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71" w:rsidRPr="00D70F89" w:rsidRDefault="00663F71" w:rsidP="00650974">
      <w:pPr>
        <w:spacing w:line="480" w:lineRule="exact"/>
        <w:jc w:val="center"/>
        <w:rPr>
          <w:rFonts w:ascii="HGP創英角ｺﾞｼｯｸUB" w:eastAsia="HGP創英角ｺﾞｼｯｸUB" w:hAnsi="HGP創英角ｺﾞｼｯｸUB"/>
          <w:spacing w:val="-20"/>
          <w:sz w:val="44"/>
          <w:szCs w:val="44"/>
        </w:rPr>
      </w:pPr>
      <w:r w:rsidRPr="00D70F89">
        <w:rPr>
          <w:rFonts w:ascii="HG丸ｺﾞｼｯｸM-PRO" w:eastAsia="HG丸ｺﾞｼｯｸM-PRO" w:hAnsi="HG丸ｺﾞｼｯｸM-PRO" w:hint="eastAsia"/>
          <w:spacing w:val="-20"/>
          <w:sz w:val="40"/>
          <w:szCs w:val="40"/>
        </w:rPr>
        <w:t>心と身体のバランスを</w:t>
      </w:r>
      <w:r w:rsidR="00650974" w:rsidRPr="00D70F89">
        <w:rPr>
          <w:rFonts w:ascii="HG丸ｺﾞｼｯｸM-PRO" w:eastAsia="HG丸ｺﾞｼｯｸM-PRO" w:hAnsi="HG丸ｺﾞｼｯｸM-PRO" w:hint="eastAsia"/>
          <w:spacing w:val="-20"/>
          <w:sz w:val="40"/>
          <w:szCs w:val="40"/>
        </w:rPr>
        <w:t>図る</w:t>
      </w:r>
      <w:r w:rsidR="00D70F89">
        <w:rPr>
          <w:rFonts w:ascii="HGP創英角ｺﾞｼｯｸUB" w:eastAsia="HGP創英角ｺﾞｼｯｸUB" w:hAnsi="HGP創英角ｺﾞｼｯｸUB" w:hint="eastAsia"/>
          <w:spacing w:val="-20"/>
          <w:sz w:val="44"/>
          <w:szCs w:val="44"/>
        </w:rPr>
        <w:t xml:space="preserve"> </w:t>
      </w:r>
      <w:r w:rsidR="00650974" w:rsidRPr="00D70F89">
        <w:rPr>
          <w:rFonts w:ascii="HGP創英角ｺﾞｼｯｸUB" w:eastAsia="HGP創英角ｺﾞｼｯｸUB" w:hAnsi="HGP創英角ｺﾞｼｯｸUB" w:hint="eastAsia"/>
          <w:spacing w:val="-20"/>
          <w:sz w:val="44"/>
          <w:szCs w:val="44"/>
        </w:rPr>
        <w:t>「</w:t>
      </w:r>
      <w:r w:rsidRPr="00D70F89">
        <w:rPr>
          <w:rFonts w:ascii="HGP創英角ｺﾞｼｯｸUB" w:eastAsia="HGP創英角ｺﾞｼｯｸUB" w:hAnsi="HGP創英角ｺﾞｼｯｸUB" w:hint="eastAsia"/>
          <w:spacing w:val="-20"/>
          <w:sz w:val="44"/>
          <w:szCs w:val="44"/>
        </w:rPr>
        <w:t>テリントンＴタッチ</w:t>
      </w:r>
      <w:r w:rsidR="00650974" w:rsidRPr="00D70F89">
        <w:rPr>
          <w:rFonts w:ascii="HGP創英角ｺﾞｼｯｸUB" w:eastAsia="HGP創英角ｺﾞｼｯｸUB" w:hAnsi="HGP創英角ｺﾞｼｯｸUB" w:hint="eastAsia"/>
          <w:spacing w:val="-20"/>
          <w:sz w:val="44"/>
          <w:szCs w:val="44"/>
        </w:rPr>
        <w:t>」</w:t>
      </w:r>
    </w:p>
    <w:p w:rsidR="00663F71" w:rsidRPr="00D70F89" w:rsidRDefault="00663F71" w:rsidP="00D70F89">
      <w:pPr>
        <w:spacing w:line="640" w:lineRule="exact"/>
        <w:jc w:val="center"/>
        <w:rPr>
          <w:rFonts w:ascii="HG丸ｺﾞｼｯｸM-PRO" w:eastAsia="HG丸ｺﾞｼｯｸM-PRO" w:hAnsi="ＭＳ Ｐゴシック"/>
          <w:sz w:val="36"/>
          <w:szCs w:val="36"/>
        </w:rPr>
      </w:pPr>
      <w:r w:rsidRPr="00D70F89">
        <w:rPr>
          <w:rFonts w:ascii="HG丸ｺﾞｼｯｸM-PRO" w:eastAsia="HG丸ｺﾞｼｯｸM-PRO" w:hAnsi="ＭＳ Ｐゴシック" w:hint="eastAsia"/>
          <w:sz w:val="36"/>
          <w:szCs w:val="36"/>
        </w:rPr>
        <w:t>～あなたとあなたの大切な人のために～</w:t>
      </w:r>
    </w:p>
    <w:p w:rsidR="000379E2" w:rsidRDefault="000379E2" w:rsidP="00E04696">
      <w:pPr>
        <w:spacing w:line="280" w:lineRule="exact"/>
        <w:rPr>
          <w:rFonts w:ascii="HGPTE角ｺﾞｼｯｸU" w:eastAsia="HGPTE角ｺﾞｼｯｸU" w:hAnsi="ＭＳ Ｐゴシック"/>
          <w:sz w:val="24"/>
        </w:rPr>
      </w:pPr>
    </w:p>
    <w:p w:rsidR="00DD19E0" w:rsidRPr="002E2625" w:rsidRDefault="00DD19E0" w:rsidP="002E2625">
      <w:pPr>
        <w:spacing w:line="360" w:lineRule="exact"/>
        <w:rPr>
          <w:rFonts w:ascii="HGP創英角ｺﾞｼｯｸUB" w:eastAsia="HGP創英角ｺﾞｼｯｸUB" w:hAnsi="HGP創英角ｺﾞｼｯｸUB"/>
          <w:color w:val="333333"/>
          <w:sz w:val="28"/>
          <w:szCs w:val="28"/>
        </w:rPr>
      </w:pPr>
      <w:r w:rsidRPr="002E2625">
        <w:rPr>
          <w:rFonts w:ascii="HGP創英角ｺﾞｼｯｸUB" w:eastAsia="HGP創英角ｺﾞｼｯｸUB" w:hAnsi="HGP創英角ｺﾞｼｯｸUB" w:hint="eastAsia"/>
          <w:color w:val="333333"/>
          <w:sz w:val="28"/>
          <w:szCs w:val="28"/>
        </w:rPr>
        <w:t>テリントンTタッチをご存知ですか？</w:t>
      </w:r>
    </w:p>
    <w:p w:rsidR="00DD19E0" w:rsidRPr="002E2625" w:rsidRDefault="002E2625" w:rsidP="002E2625">
      <w:pPr>
        <w:spacing w:line="360" w:lineRule="exact"/>
        <w:ind w:firstLineChars="100" w:firstLine="280"/>
        <w:rPr>
          <w:rFonts w:ascii="HGSｺﾞｼｯｸM" w:eastAsia="HGSｺﾞｼｯｸM" w:hAnsi="ＭＳ Ｐゴシック"/>
          <w:spacing w:val="-8"/>
          <w:sz w:val="24"/>
        </w:rPr>
      </w:pPr>
      <w:r w:rsidRPr="002E2625">
        <w:rPr>
          <w:rFonts w:ascii="HGP創英角ｺﾞｼｯｸUB" w:eastAsia="HGP創英角ｺﾞｼｯｸUB" w:hAnsi="HGP創英角ｺﾞｼｯｸUB"/>
          <w:noProof/>
          <w:color w:val="333333"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0E7A6FEB" wp14:editId="0A243070">
            <wp:simplePos x="0" y="0"/>
            <wp:positionH relativeFrom="column">
              <wp:posOffset>3575685</wp:posOffset>
            </wp:positionH>
            <wp:positionV relativeFrom="paragraph">
              <wp:posOffset>48895</wp:posOffset>
            </wp:positionV>
            <wp:extent cx="2362835" cy="3030855"/>
            <wp:effectExtent l="0" t="0" r="0" b="0"/>
            <wp:wrapSquare wrapText="bothSides"/>
            <wp:docPr id="2" name="図 2" descr="Debby Po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bby Pott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30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3E5" w:rsidRPr="002E2625">
        <w:rPr>
          <w:rFonts w:ascii="HGSｺﾞｼｯｸM" w:eastAsia="HGSｺﾞｼｯｸM" w:hAnsi="ＭＳ Ｐゴシック" w:hint="eastAsia"/>
          <w:b/>
          <w:spacing w:val="-8"/>
          <w:sz w:val="24"/>
        </w:rPr>
        <w:t>テリントン</w:t>
      </w:r>
      <w:r w:rsidR="00DD19E0" w:rsidRPr="002E2625">
        <w:rPr>
          <w:rFonts w:ascii="HGSｺﾞｼｯｸM" w:eastAsia="HGSｺﾞｼｯｸM" w:hAnsi="ＭＳ Ｐゴシック" w:hint="eastAsia"/>
          <w:b/>
          <w:spacing w:val="-8"/>
          <w:sz w:val="24"/>
        </w:rPr>
        <w:t>Tタッチ</w:t>
      </w:r>
      <w:r w:rsidR="00DF63E5" w:rsidRPr="002E2625">
        <w:rPr>
          <w:rFonts w:ascii="HGSｺﾞｼｯｸM" w:eastAsia="HGSｺﾞｼｯｸM" w:hAnsi="ＭＳ Ｐゴシック" w:hint="eastAsia"/>
          <w:spacing w:val="-8"/>
          <w:sz w:val="24"/>
        </w:rPr>
        <w:t>（以下、</w:t>
      </w:r>
      <w:r w:rsidR="00DD19E0" w:rsidRPr="002E2625">
        <w:rPr>
          <w:rFonts w:ascii="HGSｺﾞｼｯｸM" w:eastAsia="HGSｺﾞｼｯｸM" w:hAnsi="ＭＳ Ｐゴシック" w:hint="eastAsia"/>
          <w:spacing w:val="-8"/>
          <w:sz w:val="24"/>
        </w:rPr>
        <w:t>T</w:t>
      </w:r>
      <w:r w:rsidR="00DF63E5" w:rsidRPr="002E2625">
        <w:rPr>
          <w:rFonts w:ascii="HGSｺﾞｼｯｸM" w:eastAsia="HGSｺﾞｼｯｸM" w:hAnsi="ＭＳ Ｐゴシック" w:hint="eastAsia"/>
          <w:spacing w:val="-8"/>
          <w:sz w:val="24"/>
        </w:rPr>
        <w:t>タッチ</w:t>
      </w:r>
      <w:r w:rsidR="00DD19E0" w:rsidRPr="002E2625">
        <w:rPr>
          <w:rFonts w:ascii="HGSｺﾞｼｯｸM" w:eastAsia="HGSｺﾞｼｯｸM" w:hAnsi="ＭＳ Ｐゴシック" w:hint="eastAsia"/>
          <w:spacing w:val="-8"/>
          <w:sz w:val="24"/>
        </w:rPr>
        <w:t>）は、リンダ・テリントン・ジョーンズ女史によって1983年に誕生しました。当初、馬のパフォーマンスを高め、怪我や病気からの回復等のために開発されたT</w:t>
      </w:r>
      <w:r w:rsidR="00DF63E5" w:rsidRPr="002E2625">
        <w:rPr>
          <w:rFonts w:ascii="HGSｺﾞｼｯｸM" w:eastAsia="HGSｺﾞｼｯｸM" w:hAnsi="ＭＳ Ｐゴシック" w:hint="eastAsia"/>
          <w:spacing w:val="-8"/>
          <w:sz w:val="24"/>
        </w:rPr>
        <w:t>タッチでしたが、現在では</w:t>
      </w:r>
      <w:r w:rsidR="00DD19E0" w:rsidRPr="002E2625">
        <w:rPr>
          <w:rFonts w:ascii="HGSｺﾞｼｯｸM" w:eastAsia="HGSｺﾞｼｯｸM" w:hAnsi="ＭＳ Ｐゴシック" w:hint="eastAsia"/>
          <w:spacing w:val="-8"/>
          <w:sz w:val="24"/>
        </w:rPr>
        <w:t>私たち人間</w:t>
      </w:r>
      <w:r w:rsidR="00DF63E5" w:rsidRPr="002E2625">
        <w:rPr>
          <w:rFonts w:ascii="HGSｺﾞｼｯｸM" w:eastAsia="HGSｺﾞｼｯｸM" w:hAnsi="ＭＳ Ｐゴシック" w:hint="eastAsia"/>
          <w:spacing w:val="-8"/>
          <w:sz w:val="24"/>
        </w:rPr>
        <w:t>をはじめ</w:t>
      </w:r>
      <w:r w:rsidR="00DD19E0" w:rsidRPr="002E2625">
        <w:rPr>
          <w:rFonts w:ascii="HGSｺﾞｼｯｸM" w:eastAsia="HGSｺﾞｼｯｸM" w:hAnsi="ＭＳ Ｐゴシック" w:hint="eastAsia"/>
          <w:spacing w:val="-8"/>
          <w:sz w:val="24"/>
        </w:rPr>
        <w:t>、犬・猫・うさぎ・神経組織を持つあらゆる動物に効果的なことが判明し</w:t>
      </w:r>
      <w:r w:rsidR="00DF63E5" w:rsidRPr="002E2625">
        <w:rPr>
          <w:rFonts w:ascii="HGSｺﾞｼｯｸM" w:eastAsia="HGSｺﾞｼｯｸM" w:hAnsi="ＭＳ Ｐゴシック" w:hint="eastAsia"/>
          <w:spacing w:val="-8"/>
          <w:sz w:val="24"/>
        </w:rPr>
        <w:t>、実践さ</w:t>
      </w:r>
      <w:r w:rsidR="00DD19E0" w:rsidRPr="002E2625">
        <w:rPr>
          <w:rFonts w:ascii="HGSｺﾞｼｯｸM" w:eastAsia="HGSｺﾞｼｯｸM" w:hAnsi="ＭＳ Ｐゴシック" w:hint="eastAsia"/>
          <w:spacing w:val="-8"/>
          <w:sz w:val="24"/>
        </w:rPr>
        <w:t>れています。</w:t>
      </w:r>
    </w:p>
    <w:p w:rsidR="000379E2" w:rsidRPr="002E2625" w:rsidRDefault="00DD19E0" w:rsidP="002E2625">
      <w:pPr>
        <w:spacing w:line="360" w:lineRule="exact"/>
        <w:ind w:firstLineChars="100" w:firstLine="224"/>
        <w:rPr>
          <w:rFonts w:ascii="HGSｺﾞｼｯｸM" w:eastAsia="HGSｺﾞｼｯｸM" w:hAnsi="ＭＳ Ｐゴシック"/>
          <w:spacing w:val="-8"/>
          <w:sz w:val="24"/>
        </w:rPr>
      </w:pP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運動能力の向上だけではなく、感情面・精神面にアプローチすることにより、動物の行動問題をも解決しています。</w:t>
      </w:r>
    </w:p>
    <w:p w:rsidR="00DD19E0" w:rsidRPr="002E2625" w:rsidRDefault="00DD19E0" w:rsidP="00D70F89">
      <w:pPr>
        <w:spacing w:beforeLines="100" w:before="360" w:line="360" w:lineRule="exact"/>
        <w:rPr>
          <w:rFonts w:ascii="HGP創英角ｺﾞｼｯｸUB" w:eastAsia="HGP創英角ｺﾞｼｯｸUB" w:hAnsi="HGP創英角ｺﾞｼｯｸUB"/>
          <w:color w:val="333333"/>
          <w:sz w:val="28"/>
          <w:szCs w:val="28"/>
        </w:rPr>
      </w:pPr>
      <w:r w:rsidRPr="002E2625">
        <w:rPr>
          <w:rFonts w:ascii="HGP創英角ｺﾞｼｯｸUB" w:eastAsia="HGP創英角ｺﾞｼｯｸUB" w:hAnsi="HGP創英角ｺﾞｼｯｸUB" w:hint="eastAsia"/>
          <w:color w:val="333333"/>
          <w:sz w:val="28"/>
          <w:szCs w:val="28"/>
        </w:rPr>
        <w:t>Ｔタッチはマッサージではありません</w:t>
      </w:r>
    </w:p>
    <w:p w:rsidR="000379E2" w:rsidRPr="002E2625" w:rsidRDefault="00DD19E0" w:rsidP="002E2625">
      <w:pPr>
        <w:spacing w:line="360" w:lineRule="exact"/>
        <w:ind w:firstLineChars="100" w:firstLine="224"/>
        <w:rPr>
          <w:rFonts w:ascii="HGSｺﾞｼｯｸM" w:eastAsia="HGSｺﾞｼｯｸM" w:hAnsi="ＭＳ Ｐゴシック"/>
          <w:spacing w:val="-8"/>
          <w:sz w:val="24"/>
        </w:rPr>
      </w:pP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マッサージが筋肉をリラックスさせることはよく知られていますが、Ｔタッチはこの概念をより一歩進めたものです。</w:t>
      </w:r>
      <w:r w:rsidR="00DF63E5" w:rsidRPr="002E2625">
        <w:rPr>
          <w:rFonts w:ascii="HGSｺﾞｼｯｸM" w:eastAsia="HGSｺﾞｼｯｸM" w:hAnsi="ＭＳ Ｐゴシック" w:hint="eastAsia"/>
          <w:spacing w:val="-8"/>
          <w:sz w:val="24"/>
        </w:rPr>
        <w:t>皮膚への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非習慣的な刺激により、普段使われていない脳に通じる神経回路を活性化し、新しい脳細胞を目覚めさせます。また、細胞レベルでの痛みや恐怖を解放することを目的としています。</w:t>
      </w:r>
    </w:p>
    <w:p w:rsidR="00DD19E0" w:rsidRPr="002E2625" w:rsidRDefault="00DD19E0" w:rsidP="00D70F89">
      <w:pPr>
        <w:spacing w:beforeLines="100" w:before="360" w:line="360" w:lineRule="exact"/>
        <w:rPr>
          <w:rFonts w:ascii="HGP創英角ｺﾞｼｯｸUB" w:eastAsia="HGP創英角ｺﾞｼｯｸUB" w:hAnsi="HGP創英角ｺﾞｼｯｸUB"/>
          <w:color w:val="333333"/>
          <w:sz w:val="28"/>
          <w:szCs w:val="28"/>
        </w:rPr>
      </w:pPr>
      <w:r w:rsidRPr="002E2625">
        <w:rPr>
          <w:rFonts w:ascii="HGP創英角ｺﾞｼｯｸUB" w:eastAsia="HGP創英角ｺﾞｼｯｸUB" w:hAnsi="HGP創英角ｺﾞｼｯｸUB" w:hint="eastAsia"/>
          <w:color w:val="333333"/>
          <w:sz w:val="28"/>
          <w:szCs w:val="28"/>
        </w:rPr>
        <w:t>人のためのＴタッチが活用されるケース</w:t>
      </w:r>
    </w:p>
    <w:p w:rsidR="00DD19E0" w:rsidRPr="002E2625" w:rsidRDefault="00DF63E5" w:rsidP="002E2625">
      <w:pPr>
        <w:pStyle w:val="1"/>
        <w:spacing w:beforeLines="50" w:before="180" w:line="360" w:lineRule="exact"/>
        <w:ind w:leftChars="0" w:left="0"/>
        <w:rPr>
          <w:rFonts w:ascii="HGｺﾞｼｯｸE" w:eastAsia="HGｺﾞｼｯｸE" w:hAnsi="HGｺﾞｼｯｸE"/>
          <w:sz w:val="24"/>
          <w:szCs w:val="24"/>
        </w:rPr>
      </w:pPr>
      <w:r w:rsidRPr="002E2625">
        <w:rPr>
          <w:rFonts w:ascii="HGｺﾞｼｯｸE" w:eastAsia="HGｺﾞｼｯｸE" w:hAnsi="HGｺﾞｼｯｸE" w:hint="eastAsia"/>
          <w:sz w:val="24"/>
          <w:szCs w:val="24"/>
        </w:rPr>
        <w:t>●</w:t>
      </w:r>
      <w:r w:rsidR="00DD19E0" w:rsidRPr="002E2625">
        <w:rPr>
          <w:rFonts w:ascii="HGｺﾞｼｯｸE" w:eastAsia="HGｺﾞｼｯｸE" w:hAnsi="HGｺﾞｼｯｸE" w:hint="eastAsia"/>
          <w:sz w:val="24"/>
          <w:szCs w:val="24"/>
        </w:rPr>
        <w:t>健康管理を行うプロの方々のために</w:t>
      </w:r>
    </w:p>
    <w:p w:rsidR="00DD19E0" w:rsidRPr="002E2625" w:rsidRDefault="001D139A" w:rsidP="002E2625">
      <w:pPr>
        <w:spacing w:line="360" w:lineRule="exact"/>
        <w:ind w:leftChars="100" w:left="210"/>
        <w:rPr>
          <w:rFonts w:ascii="HGSｺﾞｼｯｸM" w:eastAsia="HGSｺﾞｼｯｸM" w:hAnsi="ＭＳ Ｐゴシック"/>
          <w:spacing w:val="-8"/>
          <w:sz w:val="24"/>
        </w:rPr>
      </w:pP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Ｔタッチは</w:t>
      </w:r>
      <w:r w:rsidR="00DD19E0" w:rsidRPr="002E2625">
        <w:rPr>
          <w:rFonts w:ascii="HGSｺﾞｼｯｸM" w:eastAsia="HGSｺﾞｼｯｸM" w:hAnsi="ＭＳ Ｐゴシック" w:hint="eastAsia"/>
          <w:spacing w:val="-8"/>
          <w:sz w:val="24"/>
        </w:rPr>
        <w:t>医療・歯科・理学療法士・鍼灸師・マッサージ師などの方々の仕事に統合させることができます。</w:t>
      </w:r>
    </w:p>
    <w:p w:rsidR="00DD19E0" w:rsidRPr="002E2625" w:rsidRDefault="00DF63E5" w:rsidP="002E2625">
      <w:pPr>
        <w:pStyle w:val="1"/>
        <w:spacing w:beforeLines="50" w:before="180" w:line="360" w:lineRule="exact"/>
        <w:ind w:leftChars="0" w:left="0"/>
        <w:rPr>
          <w:rFonts w:ascii="HGｺﾞｼｯｸE" w:eastAsia="HGｺﾞｼｯｸE" w:hAnsi="HGｺﾞｼｯｸE"/>
          <w:sz w:val="24"/>
          <w:szCs w:val="24"/>
        </w:rPr>
      </w:pPr>
      <w:r w:rsidRPr="002E2625">
        <w:rPr>
          <w:rFonts w:ascii="HGｺﾞｼｯｸE" w:eastAsia="HGｺﾞｼｯｸE" w:hAnsi="HGｺﾞｼｯｸE" w:hint="eastAsia"/>
          <w:sz w:val="24"/>
          <w:szCs w:val="24"/>
        </w:rPr>
        <w:t>●</w:t>
      </w:r>
      <w:r w:rsidR="00DD19E0" w:rsidRPr="002E2625">
        <w:rPr>
          <w:rFonts w:ascii="HGｺﾞｼｯｸE" w:eastAsia="HGｺﾞｼｯｸE" w:hAnsi="HGｺﾞｼｯｸE" w:hint="eastAsia"/>
          <w:sz w:val="24"/>
          <w:szCs w:val="24"/>
        </w:rPr>
        <w:t>スポーツをする方々のために</w:t>
      </w:r>
    </w:p>
    <w:p w:rsidR="00DD19E0" w:rsidRPr="002E2625" w:rsidRDefault="001D139A" w:rsidP="002E2625">
      <w:pPr>
        <w:spacing w:line="360" w:lineRule="exact"/>
        <w:ind w:leftChars="100" w:left="210"/>
        <w:rPr>
          <w:rFonts w:ascii="HGSｺﾞｼｯｸM" w:eastAsia="HGSｺﾞｼｯｸM" w:hAnsi="ＭＳ Ｐゴシック"/>
          <w:spacing w:val="-8"/>
          <w:sz w:val="24"/>
        </w:rPr>
      </w:pP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Ｔタッチは</w:t>
      </w:r>
      <w:r w:rsidR="00DD19E0" w:rsidRPr="002E2625">
        <w:rPr>
          <w:rFonts w:ascii="HGSｺﾞｼｯｸM" w:eastAsia="HGSｺﾞｼｯｸM" w:hAnsi="ＭＳ Ｐゴシック" w:hint="eastAsia"/>
          <w:spacing w:val="-8"/>
          <w:sz w:val="24"/>
        </w:rPr>
        <w:t>筋力・バランス・柔軟性を改善させます。</w:t>
      </w:r>
    </w:p>
    <w:p w:rsidR="00DD19E0" w:rsidRPr="002E2625" w:rsidRDefault="00DF63E5" w:rsidP="002E2625">
      <w:pPr>
        <w:pStyle w:val="1"/>
        <w:spacing w:beforeLines="50" w:before="180" w:line="360" w:lineRule="exact"/>
        <w:ind w:leftChars="0" w:left="0"/>
        <w:rPr>
          <w:rFonts w:ascii="HGｺﾞｼｯｸE" w:eastAsia="HGｺﾞｼｯｸE" w:hAnsi="HGｺﾞｼｯｸE"/>
          <w:sz w:val="24"/>
          <w:szCs w:val="24"/>
        </w:rPr>
      </w:pPr>
      <w:r w:rsidRPr="002E2625">
        <w:rPr>
          <w:rFonts w:ascii="HGｺﾞｼｯｸE" w:eastAsia="HGｺﾞｼｯｸE" w:hAnsi="HGｺﾞｼｯｸE" w:hint="eastAsia"/>
          <w:sz w:val="24"/>
          <w:szCs w:val="24"/>
        </w:rPr>
        <w:t>●</w:t>
      </w:r>
      <w:r w:rsidR="00DD19E0" w:rsidRPr="002E2625">
        <w:rPr>
          <w:rFonts w:ascii="HGｺﾞｼｯｸE" w:eastAsia="HGｺﾞｼｯｸE" w:hAnsi="HGｺﾞｼｯｸE" w:hint="eastAsia"/>
          <w:sz w:val="24"/>
          <w:szCs w:val="24"/>
        </w:rPr>
        <w:t>介護をしている方・介護を受けている方のために</w:t>
      </w:r>
    </w:p>
    <w:p w:rsidR="00DD19E0" w:rsidRPr="002E2625" w:rsidRDefault="001D139A" w:rsidP="002E2625">
      <w:pPr>
        <w:spacing w:line="360" w:lineRule="exact"/>
        <w:ind w:leftChars="100" w:left="210"/>
        <w:rPr>
          <w:rFonts w:ascii="HGSｺﾞｼｯｸM" w:eastAsia="HGSｺﾞｼｯｸM" w:hAnsi="ＭＳ Ｐゴシック"/>
          <w:spacing w:val="-8"/>
          <w:sz w:val="24"/>
        </w:rPr>
      </w:pP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Ｔタッチは</w:t>
      </w:r>
      <w:r w:rsidR="00DD19E0" w:rsidRPr="002E2625">
        <w:rPr>
          <w:rFonts w:ascii="HGSｺﾞｼｯｸM" w:eastAsia="HGSｺﾞｼｯｸM" w:hAnsi="ＭＳ Ｐゴシック" w:hint="eastAsia"/>
          <w:spacing w:val="-8"/>
          <w:sz w:val="24"/>
        </w:rPr>
        <w:t>言葉によらないコミュニケーションツールです。信頼を築き、関係を深めます。</w:t>
      </w:r>
    </w:p>
    <w:p w:rsidR="00DD19E0" w:rsidRPr="002E2625" w:rsidRDefault="00DF63E5" w:rsidP="002E2625">
      <w:pPr>
        <w:pStyle w:val="1"/>
        <w:spacing w:beforeLines="50" w:before="180" w:line="360" w:lineRule="exact"/>
        <w:ind w:leftChars="0" w:left="0"/>
        <w:rPr>
          <w:rFonts w:ascii="HGｺﾞｼｯｸE" w:eastAsia="HGｺﾞｼｯｸE" w:hAnsi="HGｺﾞｼｯｸE"/>
          <w:sz w:val="24"/>
          <w:szCs w:val="24"/>
        </w:rPr>
      </w:pPr>
      <w:r w:rsidRPr="002E2625">
        <w:rPr>
          <w:rFonts w:ascii="HGｺﾞｼｯｸE" w:eastAsia="HGｺﾞｼｯｸE" w:hAnsi="HGｺﾞｼｯｸE" w:hint="eastAsia"/>
          <w:sz w:val="24"/>
          <w:szCs w:val="24"/>
        </w:rPr>
        <w:t>●</w:t>
      </w:r>
      <w:r w:rsidR="00DD19E0" w:rsidRPr="002E2625">
        <w:rPr>
          <w:rFonts w:ascii="HGｺﾞｼｯｸE" w:eastAsia="HGｺﾞｼｯｸE" w:hAnsi="HGｺﾞｼｯｸE" w:hint="eastAsia"/>
          <w:sz w:val="24"/>
          <w:szCs w:val="24"/>
        </w:rPr>
        <w:t>どなたにでも！</w:t>
      </w:r>
    </w:p>
    <w:p w:rsidR="000379E2" w:rsidRPr="002E2625" w:rsidRDefault="001D139A" w:rsidP="002E2625">
      <w:pPr>
        <w:spacing w:line="360" w:lineRule="exact"/>
        <w:ind w:leftChars="100" w:left="210"/>
        <w:rPr>
          <w:rFonts w:ascii="HGSｺﾞｼｯｸM" w:eastAsia="HGSｺﾞｼｯｸM" w:hAnsi="ＭＳ Ｐゴシック"/>
          <w:spacing w:val="-8"/>
          <w:sz w:val="24"/>
        </w:rPr>
      </w:pP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Ｔタッチは</w:t>
      </w:r>
      <w:r w:rsidR="00DD19E0" w:rsidRPr="002E2625">
        <w:rPr>
          <w:rFonts w:ascii="HGSｺﾞｼｯｸM" w:eastAsia="HGSｺﾞｼｯｸM" w:hAnsi="ＭＳ Ｐゴシック" w:hint="eastAsia"/>
          <w:spacing w:val="-8"/>
          <w:sz w:val="24"/>
        </w:rPr>
        <w:t>30年以上国際的に実践され、大きな成果をあげています。簡単に学ぶことができ、特別な道具や医療知識・経験などは必要ありません。</w:t>
      </w:r>
    </w:p>
    <w:p w:rsidR="00DD19E0" w:rsidRPr="002E2625" w:rsidRDefault="00DD19E0" w:rsidP="002E2625">
      <w:pPr>
        <w:spacing w:beforeLines="50" w:before="180" w:line="360" w:lineRule="exact"/>
        <w:rPr>
          <w:rFonts w:ascii="HGｺﾞｼｯｸE" w:eastAsia="HGｺﾞｼｯｸE" w:hAnsi="HGｺﾞｼｯｸE"/>
          <w:color w:val="333333"/>
          <w:sz w:val="28"/>
          <w:szCs w:val="28"/>
        </w:rPr>
      </w:pPr>
      <w:r w:rsidRPr="002E2625">
        <w:rPr>
          <w:rFonts w:ascii="HGｺﾞｼｯｸE" w:eastAsia="HGｺﾞｼｯｸE" w:hAnsi="HGｺﾞｼｯｸE" w:hint="eastAsia"/>
          <w:color w:val="333333"/>
          <w:sz w:val="28"/>
          <w:szCs w:val="28"/>
        </w:rPr>
        <w:t>Ｔタッチの効果例</w:t>
      </w:r>
    </w:p>
    <w:p w:rsidR="00E04696" w:rsidRPr="002E2625" w:rsidRDefault="00DD19E0" w:rsidP="002E2625">
      <w:pPr>
        <w:spacing w:line="360" w:lineRule="exact"/>
        <w:rPr>
          <w:rFonts w:ascii="HGSｺﾞｼｯｸM" w:eastAsia="HGSｺﾞｼｯｸM" w:hAnsi="ＭＳ Ｐゴシック"/>
          <w:spacing w:val="-8"/>
          <w:sz w:val="24"/>
        </w:rPr>
      </w:pP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＊幸福感を育む</w:t>
      </w:r>
      <w:r w:rsidR="003A476C" w:rsidRPr="002E2625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＊ストレスの軽減</w:t>
      </w:r>
      <w:r w:rsidR="003A476C" w:rsidRPr="002E2625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＊痛みの緩和</w:t>
      </w:r>
      <w:r w:rsidR="003A476C" w:rsidRPr="002E2625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＊恐怖と不安の解消</w:t>
      </w:r>
      <w:r w:rsidR="003A476C" w:rsidRPr="002E2625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</w:p>
    <w:p w:rsidR="00877C17" w:rsidRPr="002E2625" w:rsidRDefault="00DD19E0" w:rsidP="002E2625">
      <w:pPr>
        <w:spacing w:line="360" w:lineRule="exact"/>
        <w:rPr>
          <w:rFonts w:ascii="HGSｺﾞｼｯｸM" w:eastAsia="HGSｺﾞｼｯｸM" w:hAnsi="ＭＳ Ｐゴシック"/>
          <w:spacing w:val="-8"/>
          <w:sz w:val="24"/>
        </w:rPr>
      </w:pP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＊動きや柔軟性の改善</w:t>
      </w:r>
      <w:r w:rsidR="003A476C" w:rsidRPr="002E2625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＊集中と学びの強化</w:t>
      </w:r>
      <w:r w:rsidR="000E20A3" w:rsidRPr="002E2625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＊高齢者の</w:t>
      </w:r>
      <w:r w:rsidR="000E20A3" w:rsidRPr="002E2625">
        <w:rPr>
          <w:rFonts w:ascii="HGSｺﾞｼｯｸM" w:eastAsia="HGSｺﾞｼｯｸM" w:hAnsi="ＭＳ Ｐゴシック" w:hint="eastAsia"/>
          <w:spacing w:val="-8"/>
          <w:sz w:val="24"/>
        </w:rPr>
        <w:t>QOL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の向上</w:t>
      </w:r>
      <w:r w:rsidR="000E20A3" w:rsidRPr="002E2625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＊対人関係を深める</w:t>
      </w:r>
      <w:r w:rsidR="000E20A3" w:rsidRPr="002E2625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＊</w:t>
      </w:r>
      <w:r w:rsidR="00E15EA1" w:rsidRPr="002E2625">
        <w:rPr>
          <w:rFonts w:ascii="HGSｺﾞｼｯｸM" w:eastAsia="HGSｺﾞｼｯｸM" w:hAnsi="ＭＳ Ｐゴシック" w:hint="eastAsia"/>
          <w:spacing w:val="-8"/>
          <w:sz w:val="24"/>
        </w:rPr>
        <w:t>e</w:t>
      </w:r>
      <w:r w:rsidRPr="002E2625">
        <w:rPr>
          <w:rFonts w:ascii="HGSｺﾞｼｯｸM" w:eastAsia="HGSｺﾞｼｯｸM" w:hAnsi="ＭＳ Ｐゴシック" w:hint="eastAsia"/>
          <w:spacing w:val="-8"/>
          <w:sz w:val="24"/>
        </w:rPr>
        <w:t>tc.</w:t>
      </w:r>
    </w:p>
    <w:p w:rsidR="001D139A" w:rsidRPr="002E2625" w:rsidRDefault="001D139A" w:rsidP="002E2625">
      <w:pPr>
        <w:spacing w:line="360" w:lineRule="exact"/>
        <w:rPr>
          <w:rFonts w:ascii="ＭＳ Ｐゴシック" w:eastAsia="ＭＳ Ｐゴシック" w:hAnsi="ＭＳ Ｐゴシック"/>
          <w:b/>
          <w:sz w:val="24"/>
        </w:rPr>
      </w:pPr>
    </w:p>
    <w:p w:rsidR="00903F7A" w:rsidRDefault="00903F7A" w:rsidP="00333053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</w:p>
    <w:p w:rsidR="00DD19E0" w:rsidRPr="00D70F89" w:rsidRDefault="00333053" w:rsidP="00333053">
      <w:pPr>
        <w:spacing w:line="320" w:lineRule="exact"/>
        <w:rPr>
          <w:rFonts w:ascii="HG丸ｺﾞｼｯｸM-PRO" w:eastAsia="HG丸ｺﾞｼｯｸM-PRO" w:hAnsi="HG丸ｺﾞｼｯｸM-PRO"/>
          <w:sz w:val="32"/>
          <w:szCs w:val="32"/>
        </w:rPr>
      </w:pPr>
      <w:r w:rsidRPr="00D70F89">
        <w:rPr>
          <w:rFonts w:ascii="HG丸ｺﾞｼｯｸM-PRO" w:eastAsia="HG丸ｺﾞｼｯｸM-PRO" w:hAnsi="HG丸ｺﾞｼｯｸM-PRO" w:hint="eastAsia"/>
          <w:sz w:val="32"/>
          <w:szCs w:val="32"/>
        </w:rPr>
        <w:t>ワークショップで</w:t>
      </w:r>
      <w:r w:rsidR="00DD19E0" w:rsidRPr="00D70F89">
        <w:rPr>
          <w:rFonts w:ascii="HG丸ｺﾞｼｯｸM-PRO" w:eastAsia="HG丸ｺﾞｼｯｸM-PRO" w:hAnsi="HG丸ｺﾞｼｯｸM-PRO" w:hint="eastAsia"/>
          <w:sz w:val="32"/>
          <w:szCs w:val="32"/>
        </w:rPr>
        <w:t>Ｔタッチを体験してみませんか？</w:t>
      </w:r>
    </w:p>
    <w:p w:rsidR="00436BD4" w:rsidRPr="00D70F89" w:rsidRDefault="00D70F89" w:rsidP="00903F7A">
      <w:pPr>
        <w:spacing w:beforeLines="50" w:before="180"/>
        <w:jc w:val="center"/>
        <w:rPr>
          <w:rFonts w:ascii="HGP創英角ｺﾞｼｯｸUB" w:eastAsia="HGP創英角ｺﾞｼｯｸUB" w:hAnsi="HGP創英角ｺﾞｼｯｸUB"/>
          <w:spacing w:val="-20"/>
          <w:sz w:val="40"/>
          <w:szCs w:val="40"/>
        </w:rPr>
      </w:pPr>
      <w:r w:rsidRPr="00D70F89">
        <w:rPr>
          <w:rFonts w:ascii="ＭＳ 明朝" w:eastAsia="しろくまフォント" w:hAnsi="ＭＳ 明朝" w:cs="ＭＳ 明朝"/>
          <w:spacing w:val="-20"/>
          <w:sz w:val="40"/>
          <w:szCs w:val="40"/>
        </w:rPr>
        <w:t>＊</w:t>
      </w:r>
      <w:r w:rsidR="002C3FA9" w:rsidRPr="00D70F89">
        <w:rPr>
          <w:rFonts w:ascii="HGP創英角ｺﾞｼｯｸUB" w:eastAsia="HGP創英角ｺﾞｼｯｸUB" w:hAnsi="HGP創英角ｺﾞｼｯｸUB" w:hint="eastAsia"/>
          <w:spacing w:val="-20"/>
          <w:sz w:val="40"/>
          <w:szCs w:val="40"/>
        </w:rPr>
        <w:t>人のための</w:t>
      </w:r>
      <w:r w:rsidR="00436BD4" w:rsidRPr="00D70F89">
        <w:rPr>
          <w:rFonts w:ascii="HGP創英角ｺﾞｼｯｸUB" w:eastAsia="HGP創英角ｺﾞｼｯｸUB" w:hAnsi="HGP創英角ｺﾞｼｯｸUB" w:hint="eastAsia"/>
          <w:spacing w:val="-20"/>
          <w:sz w:val="40"/>
          <w:szCs w:val="40"/>
        </w:rPr>
        <w:t>テリントンTタッチ・ワークショップ</w:t>
      </w:r>
      <w:r w:rsidRPr="00D70F89">
        <w:rPr>
          <w:rFonts w:ascii="ＭＳ 明朝" w:eastAsia="しろくまフォント" w:hAnsi="ＭＳ 明朝" w:cs="ＭＳ 明朝"/>
          <w:spacing w:val="-20"/>
          <w:sz w:val="40"/>
          <w:szCs w:val="40"/>
        </w:rPr>
        <w:t>＊</w:t>
      </w:r>
      <w:r w:rsidR="00436BD4" w:rsidRPr="00D70F89">
        <w:rPr>
          <w:rFonts w:ascii="HGSｺﾞｼｯｸM" w:eastAsia="HGSｺﾞｼｯｸM" w:hAnsi="HGP創英角ｺﾞｼｯｸUB" w:hint="eastAsia"/>
          <w:spacing w:val="-20"/>
          <w:sz w:val="40"/>
          <w:szCs w:val="40"/>
        </w:rPr>
        <w:t>のご案内</w:t>
      </w:r>
    </w:p>
    <w:p w:rsidR="00E04696" w:rsidRPr="00D70F89" w:rsidRDefault="00E04696" w:rsidP="00D70F89">
      <w:pPr>
        <w:spacing w:beforeLines="50" w:before="180"/>
        <w:ind w:firstLineChars="100" w:firstLine="240"/>
        <w:rPr>
          <w:rFonts w:ascii="HGSｺﾞｼｯｸM" w:eastAsia="HGSｺﾞｼｯｸM"/>
          <w:sz w:val="24"/>
        </w:rPr>
      </w:pPr>
      <w:r w:rsidRPr="00D70F89">
        <w:rPr>
          <w:rStyle w:val="fblongblurb"/>
          <w:rFonts w:ascii="HGSｺﾞｼｯｸM" w:eastAsia="HGSｺﾞｼｯｸM" w:hint="eastAsia"/>
          <w:sz w:val="24"/>
        </w:rPr>
        <w:t>テリントンTタッチ</w:t>
      </w:r>
      <w:r w:rsidR="009B6684">
        <w:rPr>
          <w:rFonts w:ascii="HGSｺﾞｼｯｸM" w:eastAsia="HGSｺﾞｼｯｸM" w:hAnsi="ＭＳ Ｐゴシック" w:hint="eastAsia"/>
          <w:spacing w:val="-8"/>
          <w:sz w:val="24"/>
        </w:rPr>
        <w:t>・</w:t>
      </w:r>
      <w:r w:rsidRPr="00D70F89">
        <w:rPr>
          <w:rStyle w:val="fblongblurb"/>
          <w:rFonts w:ascii="HGSｺﾞｼｯｸM" w:eastAsia="HGSｺﾞｼｯｸM" w:hint="eastAsia"/>
          <w:sz w:val="24"/>
        </w:rPr>
        <w:t>インストラクターの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Debby Potts</w:t>
      </w:r>
      <w:r w:rsidRPr="00D70F89">
        <w:rPr>
          <w:rStyle w:val="fblongblurb"/>
          <w:rFonts w:ascii="HGSｺﾞｼｯｸM" w:eastAsia="HGSｺﾞｼｯｸM" w:hint="eastAsia"/>
          <w:sz w:val="24"/>
        </w:rPr>
        <w:t>（デビー・ポッツ）先生を講師に迎え、初心者の方向けの「</w:t>
      </w:r>
      <w:r w:rsidR="001939E6" w:rsidRPr="00D70F89">
        <w:rPr>
          <w:rFonts w:ascii="HGSｺﾞｼｯｸE" w:eastAsia="HGSｺﾞｼｯｸE" w:hAnsi="ＭＳ Ｐゴシック" w:hint="eastAsia"/>
          <w:spacing w:val="-8"/>
          <w:sz w:val="24"/>
        </w:rPr>
        <w:t>イントロダクション・ワークショップ</w:t>
      </w:r>
      <w:r w:rsidRPr="00D70F89">
        <w:rPr>
          <w:rStyle w:val="fblongblurb"/>
          <w:rFonts w:ascii="HGSｺﾞｼｯｸM" w:eastAsia="HGSｺﾞｼｯｸM" w:hint="eastAsia"/>
          <w:sz w:val="24"/>
        </w:rPr>
        <w:t>」と</w:t>
      </w:r>
      <w:r w:rsidR="00023678" w:rsidRPr="00D70F89">
        <w:rPr>
          <w:rFonts w:ascii="HGSｺﾞｼｯｸM" w:eastAsia="HGSｺﾞｼｯｸM" w:hAnsi="ＭＳ Ｐゴシック" w:hint="eastAsia"/>
          <w:spacing w:val="-8"/>
          <w:sz w:val="24"/>
        </w:rPr>
        <w:t>さらに知識と実践を深めたい</w:t>
      </w:r>
      <w:r w:rsidRPr="00D70F89">
        <w:rPr>
          <w:rStyle w:val="fblongblurb"/>
          <w:rFonts w:ascii="HGSｺﾞｼｯｸM" w:eastAsia="HGSｺﾞｼｯｸM" w:hint="eastAsia"/>
          <w:sz w:val="24"/>
        </w:rPr>
        <w:t>方向けの「</w:t>
      </w:r>
      <w:r w:rsidR="001939E6" w:rsidRPr="00D70F89">
        <w:rPr>
          <w:rFonts w:ascii="HGPｺﾞｼｯｸE" w:eastAsia="HGPｺﾞｼｯｸE" w:hAnsi="ＭＳ Ｐゴシック" w:hint="eastAsia"/>
          <w:spacing w:val="-8"/>
          <w:sz w:val="24"/>
        </w:rPr>
        <w:t>アドバンス・ワークショップ</w:t>
      </w:r>
      <w:r w:rsidRPr="00D70F89">
        <w:rPr>
          <w:rStyle w:val="fblongblurb"/>
          <w:rFonts w:ascii="HGSｺﾞｼｯｸM" w:eastAsia="HGSｺﾞｼｯｸM" w:hint="eastAsia"/>
          <w:sz w:val="24"/>
        </w:rPr>
        <w:t>」を開催します。</w:t>
      </w:r>
      <w:r w:rsidR="00D70F89">
        <w:rPr>
          <w:rStyle w:val="fblongblurb"/>
          <w:rFonts w:ascii="HGSｺﾞｼｯｸM" w:eastAsia="HGSｺﾞｼｯｸM" w:hint="eastAsia"/>
          <w:sz w:val="24"/>
        </w:rPr>
        <w:t>※</w:t>
      </w:r>
      <w:r w:rsidR="00812CD1" w:rsidRPr="00D70F89">
        <w:rPr>
          <w:rStyle w:val="fblongblurb"/>
          <w:rFonts w:ascii="HGSｺﾞｼｯｸM" w:eastAsia="HGSｺﾞｼｯｸM" w:hint="eastAsia"/>
          <w:b/>
          <w:sz w:val="24"/>
        </w:rPr>
        <w:t>両日続けての受講も可能です。</w:t>
      </w:r>
    </w:p>
    <w:p w:rsidR="00E04696" w:rsidRPr="00D70F89" w:rsidRDefault="00E04696" w:rsidP="00D70F89">
      <w:pPr>
        <w:spacing w:beforeLines="50" w:before="180"/>
        <w:rPr>
          <w:rFonts w:ascii="HGSｺﾞｼｯｸE" w:eastAsia="HGSｺﾞｼｯｸE" w:hAnsi="ＭＳ Ｐゴシック"/>
          <w:spacing w:val="-8"/>
          <w:sz w:val="28"/>
          <w:szCs w:val="28"/>
        </w:rPr>
      </w:pPr>
      <w:r w:rsidRPr="00D70F89">
        <w:rPr>
          <w:rFonts w:ascii="HGSｺﾞｼｯｸE" w:eastAsia="HGSｺﾞｼｯｸE" w:hAnsi="ＭＳ Ｐゴシック" w:hint="eastAsia"/>
          <w:spacing w:val="-8"/>
          <w:sz w:val="28"/>
          <w:szCs w:val="28"/>
        </w:rPr>
        <w:t>●</w:t>
      </w:r>
      <w:r w:rsidR="001939E6" w:rsidRPr="00D70F89">
        <w:rPr>
          <w:rFonts w:ascii="HGSｺﾞｼｯｸE" w:eastAsia="HGSｺﾞｼｯｸE" w:hAnsi="ＭＳ Ｐゴシック" w:hint="eastAsia"/>
          <w:spacing w:val="-8"/>
          <w:sz w:val="28"/>
          <w:szCs w:val="28"/>
        </w:rPr>
        <w:t>イントロダクション・ワークショップ</w:t>
      </w:r>
    </w:p>
    <w:p w:rsidR="00023678" w:rsidRPr="00D70F89" w:rsidRDefault="001D139A" w:rsidP="00D70F89">
      <w:pPr>
        <w:ind w:firstLineChars="100" w:firstLine="224"/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  <w:r w:rsidR="007C6574" w:rsidRPr="00D70F89">
        <w:rPr>
          <w:rFonts w:ascii="HGSｺﾞｼｯｸM" w:eastAsia="HGSｺﾞｼｯｸM" w:hAnsi="ＭＳ Ｐゴシック" w:hint="eastAsia"/>
          <w:spacing w:val="-8"/>
          <w:sz w:val="24"/>
        </w:rPr>
        <w:t>テリントン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Tタッチを初めて体験する・学ぶ人を対象に</w:t>
      </w:r>
      <w:r w:rsidR="001546AC" w:rsidRPr="00D70F89">
        <w:rPr>
          <w:rFonts w:ascii="HGSｺﾞｼｯｸM" w:eastAsia="HGSｺﾞｼｯｸM" w:hAnsi="ＭＳ Ｐゴシック" w:hint="eastAsia"/>
          <w:spacing w:val="-8"/>
          <w:sz w:val="24"/>
        </w:rPr>
        <w:t>、</w:t>
      </w:r>
      <w:r w:rsidR="00023678" w:rsidRPr="00D70F89">
        <w:rPr>
          <w:rFonts w:ascii="HGSｺﾞｼｯｸM" w:eastAsia="HGSｺﾞｼｯｸM" w:hAnsi="ＭＳ Ｐゴシック" w:hint="eastAsia"/>
          <w:spacing w:val="-8"/>
          <w:sz w:val="24"/>
        </w:rPr>
        <w:t>Tタッチの基本的な技術を、実例と応用を交えてお伝えします。</w:t>
      </w:r>
      <w:r w:rsidR="001546AC" w:rsidRPr="00D70F89">
        <w:rPr>
          <w:rFonts w:ascii="HGSｺﾞｼｯｸM" w:eastAsia="HGSｺﾞｼｯｸM" w:hAnsi="ＭＳ Ｐゴシック" w:hint="eastAsia"/>
          <w:spacing w:val="-8"/>
          <w:sz w:val="24"/>
        </w:rPr>
        <w:t>トレーナーや看護師、介護士、作業療法士など専門職の方、介護を必要とされる方を家族に</w:t>
      </w:r>
      <w:r w:rsidR="002F316A" w:rsidRPr="00D70F89">
        <w:rPr>
          <w:rFonts w:ascii="HGSｺﾞｼｯｸM" w:eastAsia="HGSｺﾞｼｯｸM" w:hAnsi="ＭＳ Ｐゴシック" w:hint="eastAsia"/>
          <w:spacing w:val="-8"/>
          <w:sz w:val="24"/>
        </w:rPr>
        <w:t>お持ちの</w:t>
      </w:r>
      <w:r w:rsidR="001546AC" w:rsidRPr="00D70F89">
        <w:rPr>
          <w:rFonts w:ascii="HGSｺﾞｼｯｸM" w:eastAsia="HGSｺﾞｼｯｸM" w:hAnsi="ＭＳ Ｐゴシック" w:hint="eastAsia"/>
          <w:spacing w:val="-8"/>
          <w:sz w:val="24"/>
        </w:rPr>
        <w:t>方、Tタッチに興味がある方の参加をお待ちしております。</w:t>
      </w:r>
    </w:p>
    <w:p w:rsidR="001D139A" w:rsidRPr="00D70F89" w:rsidRDefault="00465ADE" w:rsidP="00D70F89">
      <w:pPr>
        <w:ind w:firstLineChars="100" w:firstLine="224"/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なお</w:t>
      </w:r>
      <w:r w:rsidR="00D70F89">
        <w:rPr>
          <w:rFonts w:ascii="HGSｺﾞｼｯｸM" w:eastAsia="HGSｺﾞｼｯｸM" w:hAnsi="ＭＳ Ｐゴシック" w:hint="eastAsia"/>
          <w:spacing w:val="-8"/>
          <w:sz w:val="24"/>
        </w:rPr>
        <w:t>ワークショップ終了後、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ご希望の方は調圧ルーム「進盟ルーム・横浜」への体験入室が可能です。</w:t>
      </w:r>
    </w:p>
    <w:p w:rsidR="00333053" w:rsidRPr="00D70F89" w:rsidRDefault="005156BE" w:rsidP="00D70F89">
      <w:pPr>
        <w:spacing w:beforeLines="50" w:before="180"/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PｺﾞｼｯｸE" w:eastAsia="HGPｺﾞｼｯｸE" w:hAnsi="ＭＳ Ｐゴシック" w:hint="eastAsia"/>
          <w:spacing w:val="-8"/>
          <w:sz w:val="24"/>
        </w:rPr>
        <w:t>日　時：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2</w:t>
      </w:r>
      <w:r w:rsidR="00650974" w:rsidRPr="00D70F89">
        <w:rPr>
          <w:rFonts w:ascii="HGSｺﾞｼｯｸM" w:eastAsia="HGSｺﾞｼｯｸM" w:hAnsi="ＭＳ Ｐゴシック" w:hint="eastAsia"/>
          <w:spacing w:val="-8"/>
          <w:sz w:val="24"/>
        </w:rPr>
        <w:t>020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年</w:t>
      </w:r>
      <w:r w:rsidR="00E04696" w:rsidRPr="00D70F89">
        <w:rPr>
          <w:rFonts w:ascii="HGSｺﾞｼｯｸM" w:eastAsia="HGSｺﾞｼｯｸM" w:hAnsi="ＭＳ Ｐゴシック" w:hint="eastAsia"/>
          <w:spacing w:val="-8"/>
          <w:sz w:val="24"/>
        </w:rPr>
        <w:t>3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月</w:t>
      </w:r>
      <w:r w:rsidR="00650974" w:rsidRPr="00D70F89">
        <w:rPr>
          <w:rFonts w:ascii="HGSｺﾞｼｯｸM" w:eastAsia="HGSｺﾞｼｯｸM" w:hAnsi="ＭＳ Ｐゴシック" w:hint="eastAsia"/>
          <w:spacing w:val="-8"/>
          <w:sz w:val="24"/>
        </w:rPr>
        <w:t>21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日</w:t>
      </w:r>
      <w:r w:rsidR="00650974" w:rsidRPr="00D70F89">
        <w:rPr>
          <w:rFonts w:ascii="HGSｺﾞｼｯｸM" w:eastAsia="HGSｺﾞｼｯｸM" w:hAnsi="ＭＳ Ｐゴシック" w:hint="eastAsia"/>
          <w:spacing w:val="-8"/>
          <w:sz w:val="24"/>
        </w:rPr>
        <w:t>（土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）午前</w:t>
      </w:r>
      <w:r w:rsidR="005E54BD" w:rsidRPr="00D70F89">
        <w:rPr>
          <w:rFonts w:ascii="HGSｺﾞｼｯｸM" w:eastAsia="HGSｺﾞｼｯｸM" w:hAnsi="ＭＳ Ｐゴシック" w:hint="eastAsia"/>
          <w:spacing w:val="-8"/>
          <w:sz w:val="24"/>
        </w:rPr>
        <w:t>9</w:t>
      </w:r>
      <w:r w:rsidR="00333053" w:rsidRPr="00D70F89">
        <w:rPr>
          <w:rFonts w:ascii="HGSｺﾞｼｯｸM" w:eastAsia="HGSｺﾞｼｯｸM" w:hAnsi="ＭＳ Ｐゴシック" w:hint="eastAsia"/>
          <w:spacing w:val="-8"/>
          <w:sz w:val="24"/>
        </w:rPr>
        <w:t>時開始（午後1時終了</w:t>
      </w:r>
      <w:r w:rsidR="00BF7721" w:rsidRPr="00903F7A">
        <w:rPr>
          <w:rFonts w:ascii="HGSｺﾞｼｯｸM" w:eastAsia="HGSｺﾞｼｯｸM" w:hAnsi="ＭＳ Ｐゴシック" w:hint="eastAsia"/>
          <w:spacing w:val="-8"/>
          <w:sz w:val="20"/>
          <w:szCs w:val="20"/>
        </w:rPr>
        <w:t>※途中休憩あり</w:t>
      </w:r>
      <w:r w:rsidR="00333053" w:rsidRPr="00D70F89">
        <w:rPr>
          <w:rFonts w:ascii="HGSｺﾞｼｯｸM" w:eastAsia="HGSｺﾞｼｯｸM" w:hAnsi="ＭＳ Ｐゴシック" w:hint="eastAsia"/>
          <w:spacing w:val="-8"/>
          <w:sz w:val="24"/>
        </w:rPr>
        <w:t>）</w:t>
      </w:r>
    </w:p>
    <w:p w:rsidR="00E04696" w:rsidRPr="00D70F89" w:rsidRDefault="00E04696" w:rsidP="00D70F89">
      <w:pPr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PｺﾞｼｯｸE" w:eastAsia="HGPｺﾞｼｯｸE" w:hAnsi="ＭＳ Ｐゴシック" w:hint="eastAsia"/>
          <w:spacing w:val="-8"/>
          <w:sz w:val="24"/>
        </w:rPr>
        <w:t>参加費：</w:t>
      </w:r>
      <w:r w:rsidR="006D211C" w:rsidRPr="00D70F89">
        <w:rPr>
          <w:rFonts w:ascii="HGSｺﾞｼｯｸM" w:eastAsia="HGSｺﾞｼｯｸM" w:hAnsi="ＭＳ Ｐゴシック" w:hint="eastAsia"/>
          <w:spacing w:val="-8"/>
          <w:sz w:val="24"/>
        </w:rPr>
        <w:t>11,0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00</w:t>
      </w:r>
      <w:r w:rsidR="001939E6" w:rsidRPr="00D70F89">
        <w:rPr>
          <w:rFonts w:ascii="HGSｺﾞｼｯｸM" w:eastAsia="HGSｺﾞｼｯｸM" w:hAnsi="ＭＳ Ｐゴシック" w:hint="eastAsia"/>
          <w:spacing w:val="-8"/>
          <w:sz w:val="24"/>
        </w:rPr>
        <w:t xml:space="preserve">円　　　</w:t>
      </w:r>
      <w:r w:rsidR="001939E6" w:rsidRPr="00D70F89">
        <w:rPr>
          <w:rFonts w:ascii="HGPｺﾞｼｯｸE" w:eastAsia="HGPｺﾞｼｯｸE" w:hAnsi="HGPｺﾞｼｯｸE" w:hint="eastAsia"/>
          <w:spacing w:val="-8"/>
          <w:sz w:val="24"/>
        </w:rPr>
        <w:t>募集人数</w:t>
      </w:r>
      <w:r w:rsidR="001939E6" w:rsidRPr="00D70F89">
        <w:rPr>
          <w:rFonts w:ascii="HGSｺﾞｼｯｸM" w:eastAsia="HGSｺﾞｼｯｸM" w:hAnsi="ＭＳ Ｐゴシック" w:hint="eastAsia"/>
          <w:spacing w:val="-8"/>
          <w:sz w:val="24"/>
        </w:rPr>
        <w:t>：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1</w:t>
      </w:r>
      <w:r w:rsidR="00903F7A">
        <w:rPr>
          <w:rFonts w:ascii="HGSｺﾞｼｯｸM" w:eastAsia="HGSｺﾞｼｯｸM" w:hAnsi="ＭＳ Ｐゴシック" w:hint="eastAsia"/>
          <w:spacing w:val="-8"/>
          <w:sz w:val="24"/>
        </w:rPr>
        <w:t>2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人</w:t>
      </w:r>
    </w:p>
    <w:p w:rsidR="001939E6" w:rsidRPr="00D70F89" w:rsidRDefault="001939E6" w:rsidP="00D70F89">
      <w:pPr>
        <w:spacing w:beforeLines="50" w:before="180"/>
        <w:rPr>
          <w:rFonts w:ascii="HGPｺﾞｼｯｸE" w:eastAsia="HGPｺﾞｼｯｸE" w:hAnsi="ＭＳ Ｐゴシック"/>
          <w:spacing w:val="-8"/>
          <w:sz w:val="28"/>
          <w:szCs w:val="28"/>
        </w:rPr>
      </w:pPr>
      <w:r w:rsidRPr="00D70F89">
        <w:rPr>
          <w:rFonts w:ascii="HGPｺﾞｼｯｸE" w:eastAsia="HGPｺﾞｼｯｸE" w:hAnsi="ＭＳ Ｐゴシック" w:hint="eastAsia"/>
          <w:spacing w:val="-8"/>
          <w:sz w:val="28"/>
          <w:szCs w:val="28"/>
        </w:rPr>
        <w:t>●アドバンス・ワークショップ</w:t>
      </w:r>
    </w:p>
    <w:p w:rsidR="001939E6" w:rsidRPr="00D70F89" w:rsidRDefault="001939E6" w:rsidP="00D70F89">
      <w:pPr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 xml:space="preserve">　</w:t>
      </w:r>
      <w:r w:rsidR="00650974" w:rsidRPr="00D70F89">
        <w:rPr>
          <w:rFonts w:ascii="HGSｺﾞｼｯｸM" w:eastAsia="HGSｺﾞｼｯｸM" w:hint="eastAsia"/>
          <w:sz w:val="24"/>
        </w:rPr>
        <w:t>※</w:t>
      </w:r>
      <w:r w:rsidR="00650974" w:rsidRPr="00D70F89">
        <w:rPr>
          <w:rFonts w:ascii="HGSｺﾞｼｯｸM" w:eastAsia="HGSｺﾞｼｯｸM" w:hAnsi="ＭＳ Ｐゴシック" w:hint="eastAsia"/>
          <w:b/>
          <w:spacing w:val="-8"/>
          <w:sz w:val="24"/>
        </w:rPr>
        <w:t>イントロダクション・</w:t>
      </w:r>
      <w:r w:rsidR="00650974" w:rsidRPr="00D70F89">
        <w:rPr>
          <w:rFonts w:ascii="HGSｺﾞｼｯｸM" w:eastAsia="HGSｺﾞｼｯｸM" w:hint="eastAsia"/>
          <w:b/>
          <w:sz w:val="24"/>
        </w:rPr>
        <w:t>ワークショップを受講した方（もしくは同等の知識を有する方）</w:t>
      </w:r>
      <w:r w:rsidR="00D70F89">
        <w:rPr>
          <w:rFonts w:ascii="HGSｺﾞｼｯｸM" w:eastAsia="HGSｺﾞｼｯｸM" w:hint="eastAsia"/>
          <w:b/>
          <w:sz w:val="24"/>
        </w:rPr>
        <w:t>を対象としたワークショップ</w:t>
      </w:r>
      <w:r w:rsidR="00650974" w:rsidRPr="00D70F89">
        <w:rPr>
          <w:rFonts w:ascii="HGSｺﾞｼｯｸM" w:eastAsia="HGSｺﾞｼｯｸM" w:hint="eastAsia"/>
          <w:b/>
          <w:sz w:val="24"/>
        </w:rPr>
        <w:t>です。</w:t>
      </w:r>
      <w:r w:rsidR="00023678" w:rsidRPr="00D70F89">
        <w:rPr>
          <w:rFonts w:ascii="HGSｺﾞｼｯｸM" w:eastAsia="HGSｺﾞｼｯｸM" w:hAnsi="ＭＳ Ｐゴシック" w:hint="eastAsia"/>
          <w:spacing w:val="-8"/>
          <w:sz w:val="24"/>
        </w:rPr>
        <w:t>Tタッチの更なる技術と、ボティラップや動きの練習</w:t>
      </w:r>
      <w:r w:rsidR="009B6684">
        <w:rPr>
          <w:rFonts w:ascii="HGSｺﾞｼｯｸM" w:eastAsia="HGSｺﾞｼｯｸM" w:hAnsi="ＭＳ Ｐゴシック" w:hint="eastAsia"/>
          <w:spacing w:val="-8"/>
          <w:sz w:val="24"/>
        </w:rPr>
        <w:t>を</w:t>
      </w:r>
      <w:r w:rsidR="00023678" w:rsidRPr="00D70F89">
        <w:rPr>
          <w:rFonts w:ascii="HGSｺﾞｼｯｸM" w:eastAsia="HGSｺﾞｼｯｸM" w:hAnsi="ＭＳ Ｐゴシック" w:hint="eastAsia"/>
          <w:spacing w:val="-8"/>
          <w:sz w:val="24"/>
        </w:rPr>
        <w:t>お伝えします。</w:t>
      </w:r>
    </w:p>
    <w:p w:rsidR="001939E6" w:rsidRPr="00D70F89" w:rsidRDefault="001939E6" w:rsidP="00C62789">
      <w:pPr>
        <w:spacing w:beforeLines="50" w:before="180"/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PｺﾞｼｯｸE" w:eastAsia="HGPｺﾞｼｯｸE" w:hAnsi="ＭＳ Ｐゴシック" w:hint="eastAsia"/>
          <w:spacing w:val="-8"/>
          <w:sz w:val="24"/>
        </w:rPr>
        <w:t>日　時：</w:t>
      </w:r>
      <w:r w:rsidR="00650974" w:rsidRPr="00D70F89">
        <w:rPr>
          <w:rFonts w:ascii="HGSｺﾞｼｯｸM" w:eastAsia="HGSｺﾞｼｯｸM" w:hAnsi="ＭＳ Ｐゴシック" w:hint="eastAsia"/>
          <w:spacing w:val="-8"/>
          <w:sz w:val="24"/>
        </w:rPr>
        <w:t>2020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年3月</w:t>
      </w:r>
      <w:r w:rsidR="00650974" w:rsidRPr="00D70F89">
        <w:rPr>
          <w:rFonts w:ascii="HGSｺﾞｼｯｸM" w:eastAsia="HGSｺﾞｼｯｸM" w:hAnsi="ＭＳ Ｐゴシック" w:hint="eastAsia"/>
          <w:spacing w:val="-8"/>
          <w:sz w:val="24"/>
        </w:rPr>
        <w:t>22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日</w:t>
      </w:r>
      <w:r w:rsidR="00650974" w:rsidRPr="00D70F89">
        <w:rPr>
          <w:rFonts w:ascii="HGSｺﾞｼｯｸM" w:eastAsia="HGSｺﾞｼｯｸM" w:hAnsi="ＭＳ Ｐゴシック" w:hint="eastAsia"/>
          <w:spacing w:val="-8"/>
          <w:sz w:val="24"/>
        </w:rPr>
        <w:t>（日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）午前10時開始（午後</w:t>
      </w:r>
      <w:r w:rsidR="006D211C" w:rsidRPr="00D70F89">
        <w:rPr>
          <w:rFonts w:ascii="HGSｺﾞｼｯｸM" w:eastAsia="HGSｺﾞｼｯｸM" w:hAnsi="ＭＳ Ｐゴシック" w:hint="eastAsia"/>
          <w:spacing w:val="-8"/>
          <w:sz w:val="24"/>
        </w:rPr>
        <w:t>5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時</w:t>
      </w:r>
      <w:r w:rsidR="006D211C" w:rsidRPr="00D70F89">
        <w:rPr>
          <w:rFonts w:ascii="HGSｺﾞｼｯｸM" w:eastAsia="HGSｺﾞｼｯｸM" w:hAnsi="ＭＳ Ｐゴシック" w:hint="eastAsia"/>
          <w:spacing w:val="-8"/>
          <w:sz w:val="24"/>
        </w:rPr>
        <w:t>00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分</w:t>
      </w:r>
      <w:r w:rsidR="00BF7721">
        <w:rPr>
          <w:rFonts w:ascii="HGSｺﾞｼｯｸM" w:eastAsia="HGSｺﾞｼｯｸM" w:hAnsi="ＭＳ Ｐゴシック" w:hint="eastAsia"/>
          <w:spacing w:val="-8"/>
          <w:sz w:val="24"/>
        </w:rPr>
        <w:t>終了</w:t>
      </w:r>
      <w:r w:rsidR="00BF7721" w:rsidRPr="00BF7721">
        <w:rPr>
          <w:rFonts w:ascii="HGSｺﾞｼｯｸM" w:eastAsia="HGSｺﾞｼｯｸM" w:hAnsi="ＭＳ Ｐゴシック" w:hint="eastAsia"/>
          <w:spacing w:val="-8"/>
          <w:sz w:val="20"/>
          <w:szCs w:val="20"/>
        </w:rPr>
        <w:t>※途中昼食ほか休憩あり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）</w:t>
      </w:r>
    </w:p>
    <w:p w:rsidR="001939E6" w:rsidRDefault="001939E6" w:rsidP="00D70F89">
      <w:pPr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PｺﾞｼｯｸE" w:eastAsia="HGPｺﾞｼｯｸE" w:hAnsi="ＭＳ Ｐゴシック" w:hint="eastAsia"/>
          <w:spacing w:val="-8"/>
          <w:sz w:val="24"/>
        </w:rPr>
        <w:t>参加費：</w:t>
      </w:r>
      <w:r w:rsidR="006D211C" w:rsidRPr="00D70F89">
        <w:rPr>
          <w:rFonts w:ascii="HGSｺﾞｼｯｸM" w:eastAsia="HGSｺﾞｼｯｸM" w:hAnsi="ＭＳ Ｐゴシック" w:hint="eastAsia"/>
          <w:spacing w:val="-8"/>
          <w:sz w:val="24"/>
        </w:rPr>
        <w:t>22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 xml:space="preserve">,000円　　　</w:t>
      </w:r>
      <w:r w:rsidRPr="00C62789">
        <w:rPr>
          <w:rFonts w:ascii="HGPｺﾞｼｯｸE" w:eastAsia="HGPｺﾞｼｯｸE" w:hAnsi="HGPｺﾞｼｯｸE" w:hint="eastAsia"/>
          <w:spacing w:val="-8"/>
          <w:sz w:val="24"/>
        </w:rPr>
        <w:t>募集人数：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各回1</w:t>
      </w:r>
      <w:r w:rsidR="00903F7A">
        <w:rPr>
          <w:rFonts w:ascii="HGSｺﾞｼｯｸM" w:eastAsia="HGSｺﾞｼｯｸM" w:hAnsi="ＭＳ Ｐゴシック" w:hint="eastAsia"/>
          <w:spacing w:val="-8"/>
          <w:sz w:val="24"/>
        </w:rPr>
        <w:t>2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人</w:t>
      </w:r>
    </w:p>
    <w:p w:rsidR="001939E6" w:rsidRPr="00D70F89" w:rsidRDefault="001939E6" w:rsidP="00903F7A">
      <w:pPr>
        <w:spacing w:beforeLines="100" w:before="360"/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PｺﾞｼｯｸE" w:eastAsia="HGPｺﾞｼｯｸE" w:hAnsi="ＭＳ Ｐゴシック" w:hint="eastAsia"/>
          <w:spacing w:val="-8"/>
          <w:sz w:val="24"/>
        </w:rPr>
        <w:t>講　師：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Debby Potts（デビー・ポッツ）※日本語通訳付き</w:t>
      </w:r>
    </w:p>
    <w:p w:rsidR="005156BE" w:rsidRDefault="005156BE" w:rsidP="00D70F89">
      <w:pPr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PｺﾞｼｯｸE" w:eastAsia="HGPｺﾞｼｯｸE" w:hAnsi="ＭＳ Ｐゴシック" w:hint="eastAsia"/>
          <w:spacing w:val="-8"/>
          <w:sz w:val="24"/>
        </w:rPr>
        <w:t>場　所：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おくだ動物病院トレーニングジム（横浜市緑区鴨居5-28-6/進盟ルーム・横浜2階）</w:t>
      </w:r>
    </w:p>
    <w:p w:rsidR="003119B4" w:rsidRDefault="003119B4" w:rsidP="00D70F89">
      <w:pPr>
        <w:rPr>
          <w:rFonts w:ascii="HGSｺﾞｼｯｸM" w:eastAsia="HGSｺﾞｼｯｸM" w:hAnsi="ＭＳ Ｐゴシック"/>
          <w:spacing w:val="-8"/>
          <w:sz w:val="24"/>
        </w:rPr>
      </w:pPr>
    </w:p>
    <w:p w:rsidR="003119B4" w:rsidRDefault="003119B4" w:rsidP="00D70F89">
      <w:pPr>
        <w:rPr>
          <w:rFonts w:ascii="HGSｺﾞｼｯｸM" w:eastAsia="HGSｺﾞｼｯｸM" w:hAnsi="ＭＳ Ｐゴシック"/>
          <w:spacing w:val="-8"/>
          <w:sz w:val="24"/>
        </w:rPr>
      </w:pPr>
    </w:p>
    <w:p w:rsidR="00BF7721" w:rsidRDefault="003119B4" w:rsidP="00D70F89">
      <w:pPr>
        <w:rPr>
          <w:rFonts w:ascii="HGSｺﾞｼｯｸM" w:eastAsia="HGSｺﾞｼｯｸM" w:hAnsi="ＭＳ Ｐゴシック"/>
          <w:spacing w:val="-8"/>
          <w:sz w:val="24"/>
        </w:rPr>
      </w:pPr>
      <w:r>
        <w:rPr>
          <w:rFonts w:ascii="HGSｺﾞｼｯｸM" w:eastAsia="HGSｺﾞｼｯｸM" w:hAnsi="ＭＳ Ｐゴシック" w:hint="eastAsia"/>
          <w:spacing w:val="-8"/>
          <w:sz w:val="24"/>
        </w:rPr>
        <w:t>デビー先生のプライベートセッション希望者も募集します。</w:t>
      </w:r>
    </w:p>
    <w:p w:rsidR="00BF7721" w:rsidRPr="00D70F89" w:rsidRDefault="00BF7721" w:rsidP="003119B4">
      <w:pPr>
        <w:rPr>
          <w:rFonts w:ascii="HGPｺﾞｼｯｸE" w:eastAsia="HGPｺﾞｼｯｸE" w:hAnsi="ＭＳ Ｐゴシック"/>
          <w:spacing w:val="-8"/>
          <w:sz w:val="28"/>
          <w:szCs w:val="28"/>
        </w:rPr>
      </w:pPr>
      <w:r w:rsidRPr="00D70F89">
        <w:rPr>
          <w:rFonts w:ascii="HGPｺﾞｼｯｸE" w:eastAsia="HGPｺﾞｼｯｸE" w:hAnsi="ＭＳ Ｐゴシック" w:hint="eastAsia"/>
          <w:spacing w:val="-8"/>
          <w:sz w:val="28"/>
          <w:szCs w:val="28"/>
        </w:rPr>
        <w:t>●</w:t>
      </w:r>
      <w:r>
        <w:rPr>
          <w:rFonts w:ascii="HGPｺﾞｼｯｸE" w:eastAsia="HGPｺﾞｼｯｸE" w:hAnsi="ＭＳ Ｐゴシック" w:hint="eastAsia"/>
          <w:spacing w:val="-8"/>
          <w:sz w:val="28"/>
          <w:szCs w:val="28"/>
        </w:rPr>
        <w:t>デビー先生のプライベートセッション</w:t>
      </w:r>
    </w:p>
    <w:p w:rsidR="00BF7721" w:rsidRPr="00C62789" w:rsidRDefault="00BF7721" w:rsidP="00BF7721">
      <w:pPr>
        <w:rPr>
          <w:rFonts w:ascii="HGSｺﾞｼｯｸM" w:eastAsia="HGSｺﾞｼｯｸM" w:hAnsi="ＭＳ Ｐゴシック"/>
          <w:spacing w:val="-8"/>
          <w:sz w:val="24"/>
        </w:rPr>
      </w:pPr>
      <w:r>
        <w:rPr>
          <w:rFonts w:ascii="HGSｺﾞｼｯｸM" w:eastAsia="HGSｺﾞｼｯｸM" w:hAnsi="ＭＳ Ｐゴシック" w:hint="eastAsia"/>
          <w:spacing w:val="-8"/>
          <w:sz w:val="24"/>
        </w:rPr>
        <w:t xml:space="preserve">　動物（イヌ、ネコ、ウサギほか）、人間、いずれでも受付けます。　</w:t>
      </w:r>
    </w:p>
    <w:p w:rsidR="00BF7721" w:rsidRPr="00D70F89" w:rsidRDefault="00BF7721" w:rsidP="00BF7721">
      <w:pPr>
        <w:spacing w:beforeLines="50" w:before="180"/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PｺﾞｼｯｸE" w:eastAsia="HGPｺﾞｼｯｸE" w:hAnsi="ＭＳ Ｐゴシック" w:hint="eastAsia"/>
          <w:spacing w:val="-8"/>
          <w:sz w:val="24"/>
        </w:rPr>
        <w:t>日　時：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2020年3月2</w:t>
      </w:r>
      <w:r>
        <w:rPr>
          <w:rFonts w:ascii="HGSｺﾞｼｯｸM" w:eastAsia="HGSｺﾞｼｯｸM" w:hAnsi="ＭＳ Ｐゴシック" w:hint="eastAsia"/>
          <w:spacing w:val="-8"/>
          <w:sz w:val="24"/>
        </w:rPr>
        <w:t>1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日</w:t>
      </w:r>
      <w:r>
        <w:rPr>
          <w:rFonts w:ascii="HGSｺﾞｼｯｸM" w:eastAsia="HGSｺﾞｼｯｸM" w:hAnsi="ＭＳ Ｐゴシック" w:hint="eastAsia"/>
          <w:spacing w:val="-8"/>
          <w:sz w:val="24"/>
        </w:rPr>
        <w:t>（土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）</w:t>
      </w:r>
      <w:r>
        <w:rPr>
          <w:rFonts w:ascii="HGSｺﾞｼｯｸM" w:eastAsia="HGSｺﾞｼｯｸM" w:hAnsi="ＭＳ Ｐゴシック" w:hint="eastAsia"/>
          <w:spacing w:val="-8"/>
          <w:sz w:val="24"/>
        </w:rPr>
        <w:t>①午後2時、②午後3時、③午後4</w:t>
      </w:r>
      <w:r w:rsidR="002E62F6">
        <w:rPr>
          <w:rFonts w:ascii="HGSｺﾞｼｯｸM" w:eastAsia="HGSｺﾞｼｯｸM" w:hAnsi="ＭＳ Ｐゴシック" w:hint="eastAsia"/>
          <w:spacing w:val="-8"/>
          <w:sz w:val="24"/>
        </w:rPr>
        <w:t>時</w:t>
      </w:r>
    </w:p>
    <w:p w:rsidR="00BF7721" w:rsidRPr="00D70F89" w:rsidRDefault="00BF7721" w:rsidP="00BF7721">
      <w:pPr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PｺﾞｼｯｸE" w:eastAsia="HGPｺﾞｼｯｸE" w:hAnsi="ＭＳ Ｐゴシック" w:hint="eastAsia"/>
          <w:spacing w:val="-8"/>
          <w:sz w:val="24"/>
        </w:rPr>
        <w:t>参加費：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2</w:t>
      </w:r>
      <w:r w:rsidR="002E62F6">
        <w:rPr>
          <w:rFonts w:ascii="HGSｺﾞｼｯｸM" w:eastAsia="HGSｺﾞｼｯｸM" w:hAnsi="ＭＳ Ｐゴシック" w:hint="eastAsia"/>
          <w:spacing w:val="-8"/>
          <w:sz w:val="24"/>
        </w:rPr>
        <w:t>7,5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00円</w:t>
      </w:r>
      <w:r>
        <w:rPr>
          <w:rFonts w:ascii="HGSｺﾞｼｯｸM" w:eastAsia="HGSｺﾞｼｯｸM" w:hAnsi="ＭＳ Ｐゴシック" w:hint="eastAsia"/>
          <w:spacing w:val="-8"/>
          <w:sz w:val="24"/>
        </w:rPr>
        <w:t>（通訳料</w:t>
      </w:r>
      <w:r w:rsidR="002E62F6">
        <w:rPr>
          <w:rFonts w:ascii="HGSｺﾞｼｯｸM" w:eastAsia="HGSｺﾞｼｯｸM" w:hAnsi="ＭＳ Ｐゴシック" w:hint="eastAsia"/>
          <w:spacing w:val="-8"/>
          <w:sz w:val="24"/>
        </w:rPr>
        <w:t>含む</w:t>
      </w:r>
      <w:r>
        <w:rPr>
          <w:rFonts w:ascii="HGSｺﾞｼｯｸM" w:eastAsia="HGSｺﾞｼｯｸM" w:hAnsi="ＭＳ Ｐゴシック" w:hint="eastAsia"/>
          <w:spacing w:val="-8"/>
          <w:sz w:val="24"/>
        </w:rPr>
        <w:t>）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 xml:space="preserve">　　　</w:t>
      </w:r>
      <w:r w:rsidRPr="00C62789">
        <w:rPr>
          <w:rFonts w:ascii="HGPｺﾞｼｯｸE" w:eastAsia="HGPｺﾞｼｯｸE" w:hAnsi="HGPｺﾞｼｯｸE" w:hint="eastAsia"/>
          <w:spacing w:val="-8"/>
          <w:sz w:val="24"/>
        </w:rPr>
        <w:t>募集人数：</w:t>
      </w:r>
      <w:r w:rsidRPr="00D70F89">
        <w:rPr>
          <w:rFonts w:ascii="HGSｺﾞｼｯｸM" w:eastAsia="HGSｺﾞｼｯｸM" w:hAnsi="ＭＳ Ｐゴシック" w:hint="eastAsia"/>
          <w:spacing w:val="-8"/>
          <w:sz w:val="24"/>
        </w:rPr>
        <w:t>各回1</w:t>
      </w:r>
      <w:r>
        <w:rPr>
          <w:rFonts w:ascii="HGSｺﾞｼｯｸM" w:eastAsia="HGSｺﾞｼｯｸM" w:hAnsi="ＭＳ Ｐゴシック" w:hint="eastAsia"/>
          <w:spacing w:val="-8"/>
          <w:sz w:val="24"/>
        </w:rPr>
        <w:t>組</w:t>
      </w:r>
    </w:p>
    <w:p w:rsidR="00BF7721" w:rsidRPr="00BF7721" w:rsidRDefault="00BF7721" w:rsidP="00D70F89">
      <w:pPr>
        <w:rPr>
          <w:rFonts w:ascii="HGSｺﾞｼｯｸM" w:eastAsia="HGSｺﾞｼｯｸM" w:hAnsi="ＭＳ Ｐゴシック"/>
          <w:spacing w:val="-8"/>
          <w:sz w:val="24"/>
        </w:rPr>
      </w:pPr>
    </w:p>
    <w:p w:rsidR="002B7AE6" w:rsidRPr="00D70F89" w:rsidRDefault="001D139A" w:rsidP="00903F7A">
      <w:pPr>
        <w:spacing w:beforeLines="50" w:before="180"/>
        <w:rPr>
          <w:rFonts w:ascii="HGSｺﾞｼｯｸM" w:eastAsia="HGSｺﾞｼｯｸM" w:hAnsi="ＭＳ Ｐゴシック"/>
          <w:spacing w:val="-8"/>
          <w:sz w:val="24"/>
        </w:rPr>
      </w:pPr>
      <w:r w:rsidRPr="00D70F89">
        <w:rPr>
          <w:rFonts w:ascii="HGPｺﾞｼｯｸE" w:eastAsia="HGPｺﾞｼｯｸE" w:hAnsi="ＭＳ Ｐゴシック" w:hint="eastAsia"/>
          <w:spacing w:val="-8"/>
          <w:sz w:val="24"/>
        </w:rPr>
        <w:t>お申込・ご連絡先：</w:t>
      </w:r>
      <w:r w:rsidR="00333053" w:rsidRPr="00D70F89">
        <w:rPr>
          <w:rFonts w:ascii="HGSｺﾞｼｯｸM" w:eastAsia="HGSｺﾞｼｯｸM" w:hAnsi="ＭＳ Ｐゴシック" w:hint="eastAsia"/>
          <w:spacing w:val="-8"/>
          <w:sz w:val="24"/>
        </w:rPr>
        <w:t>おくだ動物病院しつけ方教室　TEL045-933-3691/shitsukekata@oamc.co.jp</w:t>
      </w:r>
    </w:p>
    <w:p w:rsidR="002B7AE6" w:rsidRDefault="002B7AE6" w:rsidP="00903F7A">
      <w:pPr>
        <w:widowControl/>
        <w:spacing w:beforeLines="50" w:before="180"/>
        <w:jc w:val="center"/>
        <w:rPr>
          <w:rFonts w:ascii="HGSｺﾞｼｯｸM" w:eastAsia="HGSｺﾞｼｯｸM" w:hAnsi="HGP創英角ｺﾞｼｯｸUB"/>
          <w:color w:val="000000" w:themeColor="text1"/>
          <w:sz w:val="24"/>
        </w:rPr>
      </w:pPr>
      <w:r>
        <w:rPr>
          <w:rFonts w:ascii="HGSｺﾞｼｯｸM" w:eastAsia="HGSｺﾞｼｯｸM" w:hAnsi="ＭＳ Ｐゴシック"/>
          <w:spacing w:val="-8"/>
          <w:sz w:val="20"/>
          <w:szCs w:val="20"/>
        </w:rPr>
        <w:br w:type="page"/>
      </w:r>
      <w:r>
        <w:rPr>
          <w:rFonts w:ascii="HGP創英角ｺﾞｼｯｸUB" w:eastAsia="HGP創英角ｺﾞｼｯｸUB" w:hint="eastAsia"/>
          <w:sz w:val="28"/>
          <w:szCs w:val="28"/>
        </w:rPr>
        <w:lastRenderedPageBreak/>
        <w:t>テリントンTタッチ・ワークショップ（人）　参加申込書</w:t>
      </w:r>
    </w:p>
    <w:p w:rsidR="002B7AE6" w:rsidRDefault="002B7AE6" w:rsidP="002B7AE6">
      <w:pPr>
        <w:ind w:rightChars="403" w:right="846"/>
        <w:jc w:val="right"/>
        <w:rPr>
          <w:rFonts w:ascii="HGSｺﾞｼｯｸM" w:eastAsia="HGSｺﾞｼｯｸM" w:hAnsiTheme="minorHAnsi"/>
          <w:sz w:val="20"/>
          <w:szCs w:val="20"/>
        </w:rPr>
      </w:pPr>
      <w:r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9"/>
        <w:tblW w:w="0" w:type="auto"/>
        <w:jc w:val="center"/>
        <w:tblLook w:val="01E0" w:firstRow="1" w:lastRow="1" w:firstColumn="1" w:lastColumn="1" w:noHBand="0" w:noVBand="0"/>
      </w:tblPr>
      <w:tblGrid>
        <w:gridCol w:w="4351"/>
        <w:gridCol w:w="4351"/>
      </w:tblGrid>
      <w:tr w:rsidR="002B7AE6" w:rsidTr="002B7AE6">
        <w:trPr>
          <w:trHeight w:val="851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6" w:rsidRDefault="002B7AE6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参加希望クラス：（○を付けてください）</w:t>
            </w:r>
          </w:p>
          <w:p w:rsidR="002B7AE6" w:rsidRDefault="002B7AE6">
            <w:pPr>
              <w:spacing w:line="276" w:lineRule="auto"/>
              <w:ind w:leftChars="216" w:left="454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◎イントロダクション　3月21日（土曜日）午前9時開始</w:t>
            </w:r>
          </w:p>
          <w:p w:rsidR="002B7AE6" w:rsidRDefault="002B7AE6" w:rsidP="00BF7721">
            <w:pPr>
              <w:spacing w:line="240" w:lineRule="exact"/>
              <w:ind w:leftChars="216" w:left="454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◎アドバンス 3月22日（日曜日） 午前10時開始</w:t>
            </w:r>
          </w:p>
          <w:p w:rsidR="00BF7721" w:rsidRDefault="00BF7721" w:rsidP="00BF7721">
            <w:pPr>
              <w:spacing w:line="220" w:lineRule="exact"/>
              <w:ind w:leftChars="216" w:left="454" w:rightChars="247" w:right="519"/>
              <w:rPr>
                <w:rFonts w:ascii="HGSｺﾞｼｯｸM" w:eastAsia="HGSｺﾞｼｯｸM" w:hAnsi="HGP創英角ｺﾞｼｯｸUB"/>
                <w:b/>
                <w:kern w:val="0"/>
                <w:sz w:val="16"/>
                <w:szCs w:val="16"/>
              </w:rPr>
            </w:pPr>
            <w:r w:rsidRPr="00FC1C54">
              <w:rPr>
                <w:rFonts w:ascii="HGSｺﾞｼｯｸM" w:eastAsia="HGSｺﾞｼｯｸM" w:hAnsi="HGP創英角ｺﾞｼｯｸUB" w:hint="eastAsia"/>
                <w:b/>
                <w:kern w:val="0"/>
                <w:sz w:val="16"/>
                <w:szCs w:val="16"/>
              </w:rPr>
              <w:t>※アドバンスはイントロダクション受講者、および同等の知識を有する方のためのクラスです。Tタッチ初心者の方は必ずイントロダクションを受講してください。</w:t>
            </w:r>
          </w:p>
          <w:p w:rsidR="00FC1C54" w:rsidRPr="00BF7721" w:rsidRDefault="00BF7721" w:rsidP="00BF7721">
            <w:pPr>
              <w:spacing w:line="276" w:lineRule="auto"/>
              <w:ind w:leftChars="216" w:left="454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◎プライベートセッション　3月21日（土曜日）</w:t>
            </w:r>
            <w:r w:rsidRPr="00BF7721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①午後2時</w:t>
            </w: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 xml:space="preserve">　</w:t>
            </w:r>
            <w:r w:rsidRPr="00BF7721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②午後3</w:t>
            </w: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 xml:space="preserve">時　</w:t>
            </w:r>
            <w:r w:rsidRPr="00BF7721"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③午後4時</w:t>
            </w:r>
          </w:p>
        </w:tc>
      </w:tr>
      <w:tr w:rsidR="002B7AE6" w:rsidTr="002B7AE6">
        <w:trPr>
          <w:trHeight w:val="851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6" w:rsidRDefault="002B7AE6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6" w:rsidRDefault="002B7AE6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よみがな：</w:t>
            </w:r>
          </w:p>
        </w:tc>
      </w:tr>
      <w:tr w:rsidR="002B7AE6" w:rsidTr="002B7AE6">
        <w:trPr>
          <w:trHeight w:val="851"/>
          <w:jc w:val="center"/>
        </w:trPr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6" w:rsidRDefault="002B7AE6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電話（緊急の連絡が可能な番号）：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6" w:rsidRDefault="002B7AE6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E-mail：</w:t>
            </w:r>
          </w:p>
        </w:tc>
      </w:tr>
      <w:tr w:rsidR="002B7AE6" w:rsidTr="006742FE">
        <w:trPr>
          <w:trHeight w:val="851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AE6" w:rsidRDefault="002B7AE6" w:rsidP="002B7AE6">
            <w:pPr>
              <w:spacing w:line="280" w:lineRule="exac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受講者のプロフィールを事前にご記入いただく用紙をお送りします。</w:t>
            </w:r>
          </w:p>
          <w:p w:rsidR="002B7AE6" w:rsidRDefault="002B7AE6" w:rsidP="002B7AE6">
            <w:pPr>
              <w:spacing w:line="280" w:lineRule="exact"/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送付方法のご希望をお知らせください：</w:t>
            </w:r>
          </w:p>
          <w:p w:rsidR="002B7AE6" w:rsidRDefault="002B7AE6" w:rsidP="002B7AE6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 xml:space="preserve">　E-mail　/　FAX：（　　　　）　　　　　-</w:t>
            </w:r>
          </w:p>
        </w:tc>
      </w:tr>
      <w:tr w:rsidR="002B7AE6" w:rsidTr="002B7AE6">
        <w:trPr>
          <w:trHeight w:val="645"/>
          <w:jc w:val="center"/>
        </w:trPr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AE6" w:rsidRDefault="002B7AE6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このワークショップをお知りになったきっかけは？（○で囲んでください）</w:t>
            </w:r>
          </w:p>
          <w:p w:rsidR="002B7AE6" w:rsidRDefault="002B7AE6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・テリントンTタッチ日本のHP　・おくだ動物病院HP　・知人、友人の紹介</w:t>
            </w:r>
          </w:p>
          <w:p w:rsidR="002B7AE6" w:rsidRDefault="002B7AE6">
            <w:pPr>
              <w:rPr>
                <w:rFonts w:ascii="HGSｺﾞｼｯｸM" w:eastAsia="HGSｺﾞｼｯｸM"/>
                <w:kern w:val="0"/>
                <w:sz w:val="20"/>
                <w:szCs w:val="20"/>
              </w:rPr>
            </w:pPr>
            <w:r>
              <w:rPr>
                <w:rFonts w:ascii="HGSｺﾞｼｯｸM" w:eastAsia="HGSｺﾞｼｯｸM" w:hint="eastAsia"/>
                <w:kern w:val="0"/>
                <w:sz w:val="20"/>
                <w:szCs w:val="20"/>
              </w:rPr>
              <w:t>・その他（　　　　　　　　　　　　　　　　　　　　　　　　　　　　　　）</w:t>
            </w:r>
          </w:p>
        </w:tc>
      </w:tr>
    </w:tbl>
    <w:p w:rsidR="002B7AE6" w:rsidRDefault="002B7AE6" w:rsidP="002B7AE6">
      <w:pPr>
        <w:rPr>
          <w:rFonts w:ascii="HGSｺﾞｼｯｸM" w:eastAsia="HGSｺﾞｼｯｸM" w:hAnsiTheme="minorHAnsi" w:cstheme="minorBidi"/>
          <w:sz w:val="22"/>
          <w:szCs w:val="22"/>
        </w:rPr>
      </w:pPr>
    </w:p>
    <w:p w:rsidR="00560E2B" w:rsidRPr="00560E2B" w:rsidRDefault="00560E2B" w:rsidP="00560E2B">
      <w:pPr>
        <w:ind w:leftChars="270" w:left="567" w:rightChars="336" w:right="706"/>
        <w:rPr>
          <w:rFonts w:ascii="HGSｺﾞｼｯｸM" w:eastAsia="HGSｺﾞｼｯｸM" w:hAnsiTheme="minorHAnsi" w:cstheme="minorBidi"/>
          <w:sz w:val="22"/>
          <w:szCs w:val="22"/>
        </w:rPr>
      </w:pPr>
      <w:r w:rsidRPr="00560E2B">
        <w:rPr>
          <w:rFonts w:ascii="HGSｺﾞｼｯｸE" w:eastAsia="HGSｺﾞｼｯｸE" w:hAnsi="HGSｺﾞｼｯｸE" w:hint="eastAsia"/>
          <w:kern w:val="0"/>
          <w:sz w:val="22"/>
          <w:szCs w:val="22"/>
        </w:rPr>
        <w:t>注意事項：①</w:t>
      </w:r>
      <w:r w:rsidRPr="00560E2B">
        <w:rPr>
          <w:rFonts w:ascii="HGSｺﾞｼｯｸM" w:eastAsia="HGSｺﾞｼｯｸM" w:hAnsi="HGSｺﾞｼｯｸE" w:hint="eastAsia"/>
          <w:kern w:val="0"/>
          <w:sz w:val="22"/>
          <w:szCs w:val="22"/>
        </w:rPr>
        <w:t>当日は</w:t>
      </w:r>
      <w:r w:rsidRPr="00560E2B">
        <w:rPr>
          <w:rFonts w:ascii="HGSｺﾞｼｯｸM" w:eastAsia="HGSｺﾞｼｯｸM" w:hAnsi="HGP創英角ｺﾞｼｯｸUB" w:hint="eastAsia"/>
          <w:kern w:val="0"/>
          <w:sz w:val="22"/>
          <w:szCs w:val="22"/>
        </w:rPr>
        <w:t>できるだけ公共交通機関をご利用の上、ご来場ください。なお、お車でご来場ご希望の場合は事前にお知らせください。近隣のコインパーキングをご案内いたします。②ワークショップ当日は室内履きをご準備ください。</w:t>
      </w:r>
      <w:r>
        <w:rPr>
          <w:rFonts w:ascii="HGSｺﾞｼｯｸM" w:eastAsia="HGSｺﾞｼｯｸM" w:hAnsi="HGP創英角ｺﾞｼｯｸUB" w:hint="eastAsia"/>
          <w:kern w:val="0"/>
          <w:sz w:val="22"/>
          <w:szCs w:val="22"/>
        </w:rPr>
        <w:t>③アドバンス・ワークショップは途中で昼食休憩をとります。昼食は各自ご準備ください。</w:t>
      </w:r>
    </w:p>
    <w:p w:rsidR="002B7AE6" w:rsidRDefault="002B7AE6" w:rsidP="002B7AE6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Theme="minorHAnsi" w:eastAsia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316865</wp:posOffset>
                </wp:positionH>
                <wp:positionV relativeFrom="paragraph">
                  <wp:posOffset>73025</wp:posOffset>
                </wp:positionV>
                <wp:extent cx="5471795" cy="2257425"/>
                <wp:effectExtent l="0" t="0" r="14605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795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748DE" id="角丸四角形 1" o:spid="_x0000_s1026" style="position:absolute;left:0;text-align:left;margin-left:24.95pt;margin-top:5.75pt;width:430.85pt;height:17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vKnwIAACQFAAAOAAAAZHJzL2Uyb0RvYy54bWysVM2O0zAQviPxDpbv3TQl/Ys2Xa2aFiEt&#10;sGLhAVzbaQyOHWy36S7iJbjujQuvsBfehpV4DMZOWrrsBSFySGYy9udvZr7x6dmukmjLjRVaZTg+&#10;6WPEFdVMqHWG371d9iYYWUcUI1IrnuFrbvHZ7OmT06ZO+UCXWjJuEIAomzZ1hkvn6jSKLC15ReyJ&#10;rrmCYKFNRRy4Zh0xQxpAr2Q06PdHUaMNq42m3Fr4m7dBPAv4RcGpe10UljskMwzcXHib8F75dzQ7&#10;JenakLoUtKNB/oFFRYSCQw9QOXEEbYx4BFUJarTVhTuhuop0UQjKQw6QTdz/I5urktQ85ALFsfWh&#10;TPb/wdJX20uDBIPeYaRIBS36+e3Lj7u7+9tbMO6/f0WxL1JT2xTWXtWXxqdp6wtNP1ik9Lwkas3P&#10;jdFNyQkDamF99GCDdyxsRavmpWZwBtk4Heq1K0zlAaESaBfacn1oC985ROHnMBnH4+kQIwqxwWA4&#10;TgZDzyki6X57bax7znWFvJFhozeKvYHmhzPI9sK60BzWpUjYe4yKSkKrt0SieDQajTvEbjFg7zH9&#10;TqWXQsogFqlQk+HpEDiESmgpmA8Gx6xXc2kQgEIW4elg7fGyQC+A+ZItFAu2I0K2NhwulceDCnTU&#10;fS2Cnj5N+9PFZDFJeslgtOgl/TzvnS/nSW+0jMfD/Fk+n+fxZ08tTtJSMMaVZ7fXdpz8nXa6KWtV&#10;eVD3gyzscbLL8DxONnpIIzQNctl/Q3ZBK14ercxWml2DVIxuhxUuFzBKbW4wamBQM2w/bojhGMkX&#10;CuQGavDacMGZTKYw5eY4sDoKEEUBKMMOo9acu/Yu2NRGrEs4Jw5NVfocBFoI51Xmxdty6hwYxcC/&#10;uzb8rB/7YdXvy232CwAA//8DAFBLAwQUAAYACAAAACEASHU1HeMAAAAJAQAADwAAAGRycy9kb3du&#10;cmV2LnhtbEyPUUvDMBSF3wX/Q7iCL7KldVtna9MhgogMQbsi7C1rrm0xuemarKv/3vikj+eewznf&#10;zTeT0WzEwXWWBMTzCBhSbVVHjYBq9zS7A+a8JCW1JRTwjQ42xeVFLjNlz/SOY+kbFkrIZVJA632f&#10;ce7qFo10c9sjBe/TDkb6IIeGq0GeQ7nR/DaKEm5kR2GhlT0+tlh/lScj4KbfH4/luKhW+mP/2rw9&#10;r1+q5VaI66vp4R6Yx8n/heEXP6BDEZgO9kTKMS1gmaYhGe7xCljw0zhOgB0ELJJ1BLzI+f8Pih8A&#10;AAD//wMAUEsBAi0AFAAGAAgAAAAhALaDOJL+AAAA4QEAABMAAAAAAAAAAAAAAAAAAAAAAFtDb250&#10;ZW50X1R5cGVzXS54bWxQSwECLQAUAAYACAAAACEAOP0h/9YAAACUAQAACwAAAAAAAAAAAAAAAAAv&#10;AQAAX3JlbHMvLnJlbHNQSwECLQAUAAYACAAAACEAFULLyp8CAAAkBQAADgAAAAAAAAAAAAAAAAAu&#10;AgAAZHJzL2Uyb0RvYy54bWxQSwECLQAUAAYACAAAACEASHU1HeMAAAAJAQAADwAAAAAAAAAAAAAA&#10;AAD5BAAAZHJzL2Rvd25yZXYueG1sUEsFBgAAAAAEAAQA8wAAAAkGAAAAAA==&#10;" filled="f">
                <v:textbox inset="5.85pt,.7pt,5.85pt,.7pt"/>
              </v:roundrect>
            </w:pict>
          </mc:Fallback>
        </mc:AlternateContent>
      </w:r>
    </w:p>
    <w:p w:rsidR="001F779B" w:rsidRDefault="002B7AE6" w:rsidP="001F779B">
      <w:pPr>
        <w:ind w:leftChars="540" w:left="1134" w:rightChars="539" w:right="1132"/>
        <w:rPr>
          <w:rFonts w:ascii="HGSｺﾞｼｯｸM" w:eastAsia="HGSｺﾞｼｯｸM"/>
          <w:spacing w:val="-10"/>
          <w:sz w:val="22"/>
        </w:rPr>
      </w:pPr>
      <w:r w:rsidRPr="001F779B">
        <w:rPr>
          <w:rFonts w:ascii="HGSｺﾞｼｯｸM" w:eastAsia="HGSｺﾞｼｯｸM" w:hint="eastAsia"/>
          <w:sz w:val="20"/>
          <w:szCs w:val="20"/>
        </w:rPr>
        <w:t>参加費用は</w:t>
      </w:r>
      <w:r w:rsidR="00560E2B" w:rsidRPr="001F779B">
        <w:rPr>
          <w:rFonts w:ascii="ＭＳ 明朝" w:hAnsi="ＭＳ 明朝" w:cs="ＭＳ 明朝" w:hint="eastAsia"/>
          <w:sz w:val="20"/>
          <w:szCs w:val="20"/>
        </w:rPr>
        <w:t>イントロダクション</w:t>
      </w:r>
      <w:r w:rsidRPr="001F779B">
        <w:rPr>
          <w:rFonts w:ascii="HGSｺﾞｼｯｸM" w:eastAsia="HGSｺﾞｼｯｸM" w:hint="eastAsia"/>
          <w:sz w:val="20"/>
          <w:szCs w:val="20"/>
        </w:rPr>
        <w:t>：</w:t>
      </w:r>
      <w:r w:rsidR="00560E2B" w:rsidRPr="001F779B">
        <w:rPr>
          <w:rFonts w:ascii="HGSｺﾞｼｯｸM" w:eastAsia="HGSｺﾞｼｯｸM" w:hint="eastAsia"/>
          <w:sz w:val="20"/>
          <w:szCs w:val="20"/>
        </w:rPr>
        <w:t>11</w:t>
      </w:r>
      <w:r w:rsidRPr="001F779B">
        <w:rPr>
          <w:rFonts w:ascii="HGSｺﾞｼｯｸM" w:eastAsia="HGSｺﾞｼｯｸM" w:hint="eastAsia"/>
          <w:sz w:val="20"/>
          <w:szCs w:val="20"/>
        </w:rPr>
        <w:t>,000円（税込）/</w:t>
      </w:r>
      <w:r w:rsidR="00560E2B" w:rsidRPr="001F779B">
        <w:rPr>
          <w:rFonts w:ascii="HGSｺﾞｼｯｸM" w:eastAsia="HGSｺﾞｼｯｸM" w:hint="eastAsia"/>
          <w:sz w:val="20"/>
          <w:szCs w:val="20"/>
        </w:rPr>
        <w:t>アドバンス</w:t>
      </w:r>
      <w:r w:rsidRPr="001F779B">
        <w:rPr>
          <w:rFonts w:ascii="HGSｺﾞｼｯｸM" w:eastAsia="HGSｺﾞｼｯｸM" w:hint="eastAsia"/>
          <w:sz w:val="20"/>
          <w:szCs w:val="20"/>
        </w:rPr>
        <w:t>：</w:t>
      </w:r>
      <w:r w:rsidR="00560E2B" w:rsidRPr="001F779B">
        <w:rPr>
          <w:rFonts w:ascii="HGSｺﾞｼｯｸM" w:eastAsia="HGSｺﾞｼｯｸM" w:hint="eastAsia"/>
          <w:sz w:val="20"/>
          <w:szCs w:val="20"/>
        </w:rPr>
        <w:t>22</w:t>
      </w:r>
      <w:r w:rsidRPr="001F779B">
        <w:rPr>
          <w:rFonts w:ascii="HGSｺﾞｼｯｸM" w:eastAsia="HGSｺﾞｼｯｸM" w:hint="eastAsia"/>
          <w:sz w:val="20"/>
          <w:szCs w:val="20"/>
        </w:rPr>
        <w:t>,</w:t>
      </w:r>
      <w:r w:rsidR="00560E2B" w:rsidRPr="001F779B">
        <w:rPr>
          <w:rFonts w:ascii="HGSｺﾞｼｯｸM" w:eastAsia="HGSｺﾞｼｯｸM" w:hint="eastAsia"/>
          <w:sz w:val="20"/>
          <w:szCs w:val="20"/>
        </w:rPr>
        <w:t>0</w:t>
      </w:r>
      <w:r w:rsidRPr="001F779B">
        <w:rPr>
          <w:rFonts w:ascii="HGSｺﾞｼｯｸM" w:eastAsia="HGSｺﾞｼｯｸM" w:hint="eastAsia"/>
          <w:sz w:val="20"/>
          <w:szCs w:val="20"/>
        </w:rPr>
        <w:t>00円（税込）</w:t>
      </w:r>
      <w:r w:rsidR="001F779B" w:rsidRPr="001F779B">
        <w:rPr>
          <w:rFonts w:ascii="HGSｺﾞｼｯｸM" w:eastAsia="HGSｺﾞｼｯｸM" w:hint="eastAsia"/>
          <w:sz w:val="20"/>
          <w:szCs w:val="20"/>
        </w:rPr>
        <w:t>/プライベートセッション</w:t>
      </w:r>
      <w:r w:rsidR="001F779B" w:rsidRPr="001F779B">
        <w:rPr>
          <w:rFonts w:ascii="HGSｺﾞｼｯｸM" w:eastAsia="HGSｺﾞｼｯｸM" w:hAnsi="ＭＳ Ｐゴシック" w:hint="eastAsia"/>
          <w:spacing w:val="-8"/>
          <w:sz w:val="20"/>
          <w:szCs w:val="20"/>
        </w:rPr>
        <w:t>2</w:t>
      </w:r>
      <w:r w:rsidR="002E62F6">
        <w:rPr>
          <w:rFonts w:ascii="HGSｺﾞｼｯｸM" w:eastAsia="HGSｺﾞｼｯｸM" w:hAnsi="ＭＳ Ｐゴシック" w:hint="eastAsia"/>
          <w:spacing w:val="-8"/>
          <w:sz w:val="20"/>
          <w:szCs w:val="20"/>
        </w:rPr>
        <w:t>7,5</w:t>
      </w:r>
      <w:r w:rsidR="001F779B" w:rsidRPr="001F779B">
        <w:rPr>
          <w:rFonts w:ascii="HGSｺﾞｼｯｸM" w:eastAsia="HGSｺﾞｼｯｸM" w:hAnsi="ＭＳ Ｐゴシック" w:hint="eastAsia"/>
          <w:spacing w:val="-8"/>
          <w:sz w:val="20"/>
          <w:szCs w:val="20"/>
        </w:rPr>
        <w:t>00円</w:t>
      </w:r>
      <w:r w:rsidR="001F779B">
        <w:rPr>
          <w:rFonts w:ascii="HGSｺﾞｼｯｸM" w:eastAsia="HGSｺﾞｼｯｸM" w:hAnsi="ＭＳ Ｐゴシック" w:hint="eastAsia"/>
          <w:spacing w:val="-8"/>
          <w:sz w:val="20"/>
          <w:szCs w:val="20"/>
        </w:rPr>
        <w:t>（各税込）</w:t>
      </w:r>
      <w:r w:rsidRPr="001F779B">
        <w:rPr>
          <w:rFonts w:ascii="HGSｺﾞｼｯｸM" w:eastAsia="HGSｺﾞｼｯｸM" w:hint="eastAsia"/>
          <w:sz w:val="20"/>
          <w:szCs w:val="20"/>
        </w:rPr>
        <w:t>です。下記宛にお振り込みください。</w:t>
      </w:r>
      <w:r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※キャンセル料は以下の通りです。</w:t>
      </w:r>
      <w:r w:rsidR="00560E2B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3/14</w:t>
      </w:r>
      <w:r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～</w:t>
      </w:r>
      <w:r w:rsidR="00560E2B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3/18</w:t>
      </w:r>
      <w:r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：受講料の50％、</w:t>
      </w:r>
      <w:r w:rsidR="00560E2B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3/19</w:t>
      </w:r>
      <w:r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～</w:t>
      </w:r>
      <w:r w:rsidR="00560E2B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3/20</w:t>
      </w:r>
      <w:r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：受講料の80％、</w:t>
      </w:r>
      <w:r w:rsidR="00560E2B"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3/21～3/22</w:t>
      </w:r>
      <w:r>
        <w:rPr>
          <w:rFonts w:ascii="HGSｺﾞｼｯｸM" w:eastAsia="HGSｺﾞｼｯｸM" w:hAnsi="HGP創英角ｺﾞｼｯｸUB" w:hint="eastAsia"/>
          <w:b/>
          <w:spacing w:val="-10"/>
          <w:sz w:val="18"/>
          <w:szCs w:val="18"/>
        </w:rPr>
        <w:t>：受講料の100％</w:t>
      </w:r>
    </w:p>
    <w:p w:rsidR="002B7AE6" w:rsidRPr="001F779B" w:rsidRDefault="002B7AE6" w:rsidP="001F779B">
      <w:pPr>
        <w:ind w:leftChars="540" w:left="1134" w:rightChars="539" w:right="1132"/>
        <w:rPr>
          <w:rFonts w:ascii="HGSｺﾞｼｯｸM" w:eastAsia="HGSｺﾞｼｯｸM"/>
          <w:spacing w:val="-10"/>
          <w:sz w:val="22"/>
        </w:rPr>
      </w:pPr>
      <w:r>
        <w:rPr>
          <w:rFonts w:ascii="HGSｺﾞｼｯｸM" w:eastAsia="HGSｺﾞｼｯｸM" w:hint="eastAsia"/>
          <w:sz w:val="22"/>
        </w:rPr>
        <w:t>【参加費の振込先】</w:t>
      </w:r>
    </w:p>
    <w:p w:rsidR="002B7AE6" w:rsidRDefault="002B7AE6" w:rsidP="002B7AE6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芝信用金庫　鴨居支店（062）　普通　0314234　</w:t>
      </w:r>
    </w:p>
    <w:p w:rsidR="002B7AE6" w:rsidRDefault="002B7AE6" w:rsidP="002B7AE6">
      <w:pPr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越久田　活子（オクダ　ヒロコ）</w:t>
      </w:r>
    </w:p>
    <w:p w:rsidR="002B7AE6" w:rsidRPr="001F779B" w:rsidRDefault="002B7AE6" w:rsidP="001F779B">
      <w:pPr>
        <w:spacing w:beforeLines="50" w:before="180"/>
        <w:ind w:leftChars="540" w:left="1134" w:rightChars="539" w:right="1132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【お振込の期限】</w:t>
      </w:r>
      <w:r w:rsidR="001F779B">
        <w:rPr>
          <w:rFonts w:ascii="HGSｺﾞｼｯｸM" w:eastAsia="HGSｺﾞｼｯｸM" w:hint="eastAsia"/>
          <w:sz w:val="22"/>
        </w:rPr>
        <w:t xml:space="preserve">　</w:t>
      </w:r>
      <w:r w:rsidRPr="00FC1C54">
        <w:rPr>
          <w:rFonts w:ascii="HGP創英角ｺﾞｼｯｸUB" w:eastAsia="HGP創英角ｺﾞｼｯｸUB" w:hAnsi="HGP創英角ｺﾞｼｯｸUB" w:hint="eastAsia"/>
          <w:sz w:val="22"/>
        </w:rPr>
        <w:t>20</w:t>
      </w:r>
      <w:r w:rsidR="00560E2B" w:rsidRPr="00FC1C54">
        <w:rPr>
          <w:rFonts w:ascii="HGP創英角ｺﾞｼｯｸUB" w:eastAsia="HGP創英角ｺﾞｼｯｸUB" w:hAnsi="HGP創英角ｺﾞｼｯｸUB" w:hint="eastAsia"/>
          <w:sz w:val="22"/>
        </w:rPr>
        <w:t>20</w:t>
      </w:r>
      <w:r w:rsidRPr="00FC1C54">
        <w:rPr>
          <w:rFonts w:ascii="HGP創英角ｺﾞｼｯｸUB" w:eastAsia="HGP創英角ｺﾞｼｯｸUB" w:hAnsi="HGP創英角ｺﾞｼｯｸUB" w:hint="eastAsia"/>
          <w:sz w:val="22"/>
        </w:rPr>
        <w:t>年</w:t>
      </w:r>
      <w:r w:rsidR="00560E2B" w:rsidRPr="00FC1C54">
        <w:rPr>
          <w:rFonts w:ascii="HGP創英角ｺﾞｼｯｸUB" w:eastAsia="HGP創英角ｺﾞｼｯｸUB" w:hAnsi="HGP創英角ｺﾞｼｯｸUB" w:hint="eastAsia"/>
          <w:sz w:val="22"/>
        </w:rPr>
        <w:t>3</w:t>
      </w:r>
      <w:r w:rsidRPr="00FC1C54">
        <w:rPr>
          <w:rFonts w:ascii="HGP創英角ｺﾞｼｯｸUB" w:eastAsia="HGP創英角ｺﾞｼｯｸUB" w:hAnsi="HGP創英角ｺﾞｼｯｸUB" w:hint="eastAsia"/>
          <w:sz w:val="22"/>
        </w:rPr>
        <w:t>月</w:t>
      </w:r>
      <w:r w:rsidR="00560E2B" w:rsidRPr="00FC1C54">
        <w:rPr>
          <w:rFonts w:ascii="HGP創英角ｺﾞｼｯｸUB" w:eastAsia="HGP創英角ｺﾞｼｯｸUB" w:hAnsi="HGP創英角ｺﾞｼｯｸUB" w:hint="eastAsia"/>
          <w:sz w:val="22"/>
        </w:rPr>
        <w:t>13</w:t>
      </w:r>
      <w:r w:rsidRPr="00FC1C54">
        <w:rPr>
          <w:rFonts w:ascii="HGP創英角ｺﾞｼｯｸUB" w:eastAsia="HGP創英角ｺﾞｼｯｸUB" w:hAnsi="HGP創英角ｺﾞｼｯｸUB" w:hint="eastAsia"/>
          <w:sz w:val="22"/>
        </w:rPr>
        <w:t>日（金曜日）</w:t>
      </w:r>
    </w:p>
    <w:p w:rsidR="002B7AE6" w:rsidRPr="001F779B" w:rsidRDefault="002B7AE6" w:rsidP="00D70F89">
      <w:pPr>
        <w:ind w:rightChars="403" w:right="846"/>
        <w:rPr>
          <w:rFonts w:ascii="HGSｺﾞｼｯｸM" w:eastAsia="HGSｺﾞｼｯｸM"/>
          <w:sz w:val="22"/>
          <w:szCs w:val="22"/>
        </w:rPr>
      </w:pPr>
    </w:p>
    <w:p w:rsidR="00465ADE" w:rsidRDefault="002B7AE6" w:rsidP="00FC1C54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この申込書を</w:t>
      </w:r>
      <w:r w:rsidRPr="00FC1C54">
        <w:rPr>
          <w:rFonts w:ascii="HGP創英角ｺﾞｼｯｸUB" w:eastAsia="HGP創英角ｺﾞｼｯｸUB" w:hAnsi="HGP創英角ｺﾞｼｯｸUB" w:hint="eastAsia"/>
          <w:sz w:val="22"/>
          <w:u w:val="wavyHeavy"/>
        </w:rPr>
        <w:t>2</w:t>
      </w:r>
      <w:r w:rsidR="00560E2B" w:rsidRPr="00FC1C54">
        <w:rPr>
          <w:rFonts w:ascii="HGP創英角ｺﾞｼｯｸUB" w:eastAsia="HGP創英角ｺﾞｼｯｸUB" w:hAnsi="HGP創英角ｺﾞｼｯｸUB" w:hint="eastAsia"/>
          <w:sz w:val="22"/>
          <w:u w:val="wavyHeavy"/>
        </w:rPr>
        <w:t>020</w:t>
      </w:r>
      <w:r w:rsidRPr="00FC1C54">
        <w:rPr>
          <w:rFonts w:ascii="HGP創英角ｺﾞｼｯｸUB" w:eastAsia="HGP創英角ｺﾞｼｯｸUB" w:hAnsi="HGP創英角ｺﾞｼｯｸUB" w:hint="eastAsia"/>
          <w:sz w:val="22"/>
          <w:u w:val="wavyHeavy"/>
        </w:rPr>
        <w:t>年</w:t>
      </w:r>
      <w:r w:rsidR="00560E2B" w:rsidRPr="00FC1C54">
        <w:rPr>
          <w:rFonts w:ascii="HGP創英角ｺﾞｼｯｸUB" w:eastAsia="HGP創英角ｺﾞｼｯｸUB" w:hAnsi="HGP創英角ｺﾞｼｯｸUB" w:hint="eastAsia"/>
          <w:sz w:val="22"/>
          <w:u w:val="wavyHeavy"/>
        </w:rPr>
        <w:t>3</w:t>
      </w:r>
      <w:r w:rsidRPr="00FC1C54">
        <w:rPr>
          <w:rFonts w:ascii="HGP創英角ｺﾞｼｯｸUB" w:eastAsia="HGP創英角ｺﾞｼｯｸUB" w:hAnsi="HGP創英角ｺﾞｼｯｸUB" w:hint="eastAsia"/>
          <w:sz w:val="22"/>
          <w:u w:val="wavyHeavy"/>
        </w:rPr>
        <w:t>月</w:t>
      </w:r>
      <w:r w:rsidR="00560E2B" w:rsidRPr="00FC1C54">
        <w:rPr>
          <w:rFonts w:ascii="HGP創英角ｺﾞｼｯｸUB" w:eastAsia="HGP創英角ｺﾞｼｯｸUB" w:hAnsi="HGP創英角ｺﾞｼｯｸUB" w:hint="eastAsia"/>
          <w:sz w:val="22"/>
          <w:u w:val="wavyHeavy"/>
        </w:rPr>
        <w:t>1</w:t>
      </w:r>
      <w:r w:rsidR="009B6684">
        <w:rPr>
          <w:rFonts w:ascii="HGP創英角ｺﾞｼｯｸUB" w:eastAsia="HGP創英角ｺﾞｼｯｸUB" w:hAnsi="HGP創英角ｺﾞｼｯｸUB" w:hint="eastAsia"/>
          <w:sz w:val="22"/>
          <w:u w:val="wavyHeavy"/>
        </w:rPr>
        <w:t>0</w:t>
      </w:r>
      <w:r w:rsidRPr="00FC1C54">
        <w:rPr>
          <w:rFonts w:ascii="HGP創英角ｺﾞｼｯｸUB" w:eastAsia="HGP創英角ｺﾞｼｯｸUB" w:hAnsi="HGP創英角ｺﾞｼｯｸUB" w:hint="eastAsia"/>
          <w:sz w:val="22"/>
          <w:u w:val="wavyHeavy"/>
        </w:rPr>
        <w:t>日まで</w:t>
      </w:r>
      <w:r>
        <w:rPr>
          <w:rFonts w:ascii="HGSｺﾞｼｯｸM" w:eastAsia="HGSｺﾞｼｯｸM" w:hint="eastAsia"/>
          <w:sz w:val="22"/>
        </w:rPr>
        <w:t>にFAX、E-mail、もしくは郵送でお送りください。折り返しご連絡差し上げます。</w:t>
      </w:r>
      <w:r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</w:t>
      </w:r>
      <w:bookmarkStart w:id="0" w:name="_GoBack"/>
      <w:bookmarkEnd w:id="0"/>
      <w:r>
        <w:rPr>
          <w:rFonts w:ascii="HGSｺﾞｼｯｸM" w:eastAsia="HGSｺﾞｼｯｸM" w:hint="eastAsia"/>
          <w:b/>
          <w:sz w:val="20"/>
          <w:szCs w:val="20"/>
        </w:rPr>
        <w:t>未着の可能性があります。その際は御手数ですか</w:t>
      </w:r>
      <w:r w:rsidR="00FC1C54">
        <w:rPr>
          <w:rFonts w:ascii="HGSｺﾞｼｯｸM" w:eastAsia="HGSｺﾞｼｯｸM" w:hint="eastAsia"/>
          <w:b/>
          <w:sz w:val="20"/>
          <w:szCs w:val="20"/>
        </w:rPr>
        <w:t>下記まで</w:t>
      </w:r>
      <w:r>
        <w:rPr>
          <w:rFonts w:ascii="HGSｺﾞｼｯｸM" w:eastAsia="HGSｺﾞｼｯｸM" w:hint="eastAsia"/>
          <w:b/>
          <w:sz w:val="20"/>
          <w:szCs w:val="20"/>
        </w:rPr>
        <w:t>ご確認のお電話をお願いします。</w:t>
      </w:r>
    </w:p>
    <w:p w:rsidR="002B7AE6" w:rsidRDefault="002B7AE6" w:rsidP="002B7AE6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申込書の送り先：</w:t>
      </w:r>
      <w:r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:rsidR="002B7AE6" w:rsidRDefault="002B7AE6" w:rsidP="00465ADE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FAX　045-933-3690／TEL　045-933-3691</w:t>
      </w:r>
      <w:r w:rsidR="00465ADE">
        <w:rPr>
          <w:rFonts w:ascii="HGSｺﾞｼｯｸM" w:eastAsia="HGSｺﾞｼｯｸM" w:hint="eastAsia"/>
          <w:sz w:val="22"/>
        </w:rPr>
        <w:t>／</w:t>
      </w:r>
      <w:r>
        <w:rPr>
          <w:rFonts w:ascii="HGSｺﾞｼｯｸM" w:eastAsia="HGSｺﾞｼｯｸM" w:hint="eastAsia"/>
          <w:sz w:val="22"/>
        </w:rPr>
        <w:t>E-mail</w:t>
      </w:r>
      <w:r w:rsidR="00465ADE">
        <w:rPr>
          <w:rFonts w:ascii="HGSｺﾞｼｯｸM" w:eastAsia="HGSｺﾞｼｯｸM" w:hint="eastAsia"/>
          <w:sz w:val="22"/>
        </w:rPr>
        <w:t>：</w:t>
      </w:r>
      <w:r>
        <w:rPr>
          <w:rFonts w:ascii="HGSｺﾞｼｯｸM" w:eastAsia="HGSｺﾞｼｯｸM" w:hint="eastAsia"/>
          <w:sz w:val="22"/>
        </w:rPr>
        <w:t>shitsukekata@oamc.co.jp</w:t>
      </w:r>
    </w:p>
    <w:p w:rsidR="005156BE" w:rsidRPr="00FC1C54" w:rsidRDefault="002B7AE6" w:rsidP="00FC1C54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〒226－0003横浜市緑区鴨居5-28-6</w:t>
      </w:r>
    </w:p>
    <w:sectPr w:rsidR="005156BE" w:rsidRPr="00FC1C54" w:rsidSect="00D70F8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9CB" w:rsidRDefault="006429CB" w:rsidP="002B7AE6">
      <w:r>
        <w:separator/>
      </w:r>
    </w:p>
  </w:endnote>
  <w:endnote w:type="continuationSeparator" w:id="0">
    <w:p w:rsidR="006429CB" w:rsidRDefault="006429CB" w:rsidP="002B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TE角ｺﾞｼｯｸU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しろくまフォント">
    <w:panose1 w:val="00000000000000000000"/>
    <w:charset w:val="80"/>
    <w:family w:val="modern"/>
    <w:notTrueType/>
    <w:pitch w:val="variable"/>
    <w:sig w:usb0="00000001" w:usb1="0807E8C0" w:usb2="00000012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9CB" w:rsidRDefault="006429CB" w:rsidP="002B7AE6">
      <w:r>
        <w:separator/>
      </w:r>
    </w:p>
  </w:footnote>
  <w:footnote w:type="continuationSeparator" w:id="0">
    <w:p w:rsidR="006429CB" w:rsidRDefault="006429CB" w:rsidP="002B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25F1C"/>
    <w:multiLevelType w:val="hybridMultilevel"/>
    <w:tmpl w:val="0BEA837C"/>
    <w:lvl w:ilvl="0" w:tplc="8D6CDAF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2A"/>
    <w:rsid w:val="00002B4E"/>
    <w:rsid w:val="00003069"/>
    <w:rsid w:val="00003673"/>
    <w:rsid w:val="00013454"/>
    <w:rsid w:val="00014296"/>
    <w:rsid w:val="00023678"/>
    <w:rsid w:val="00036FDA"/>
    <w:rsid w:val="000375E1"/>
    <w:rsid w:val="000379E2"/>
    <w:rsid w:val="00071913"/>
    <w:rsid w:val="0008515E"/>
    <w:rsid w:val="00092DC4"/>
    <w:rsid w:val="000A62C8"/>
    <w:rsid w:val="000A6877"/>
    <w:rsid w:val="000B5AAC"/>
    <w:rsid w:val="000B64AA"/>
    <w:rsid w:val="000B677D"/>
    <w:rsid w:val="000B7298"/>
    <w:rsid w:val="000D00B2"/>
    <w:rsid w:val="000D71BC"/>
    <w:rsid w:val="000E162B"/>
    <w:rsid w:val="000E20A3"/>
    <w:rsid w:val="000E4569"/>
    <w:rsid w:val="000F235A"/>
    <w:rsid w:val="000F7300"/>
    <w:rsid w:val="000F7E39"/>
    <w:rsid w:val="00106B12"/>
    <w:rsid w:val="0010722A"/>
    <w:rsid w:val="0012095C"/>
    <w:rsid w:val="001250F2"/>
    <w:rsid w:val="00132172"/>
    <w:rsid w:val="001355D1"/>
    <w:rsid w:val="00135AFC"/>
    <w:rsid w:val="00136EAD"/>
    <w:rsid w:val="00140784"/>
    <w:rsid w:val="00142667"/>
    <w:rsid w:val="001467EB"/>
    <w:rsid w:val="001479A5"/>
    <w:rsid w:val="001514D5"/>
    <w:rsid w:val="0015338C"/>
    <w:rsid w:val="001546AC"/>
    <w:rsid w:val="0016574B"/>
    <w:rsid w:val="00166E4F"/>
    <w:rsid w:val="00171A2E"/>
    <w:rsid w:val="00171EC4"/>
    <w:rsid w:val="00173B87"/>
    <w:rsid w:val="00180EA5"/>
    <w:rsid w:val="00193632"/>
    <w:rsid w:val="001939E6"/>
    <w:rsid w:val="001A498A"/>
    <w:rsid w:val="001B753B"/>
    <w:rsid w:val="001D139A"/>
    <w:rsid w:val="001D6EB2"/>
    <w:rsid w:val="001D748A"/>
    <w:rsid w:val="001E7042"/>
    <w:rsid w:val="001F073B"/>
    <w:rsid w:val="001F1A10"/>
    <w:rsid w:val="001F457D"/>
    <w:rsid w:val="001F779B"/>
    <w:rsid w:val="00200CA9"/>
    <w:rsid w:val="00205DFF"/>
    <w:rsid w:val="0021004A"/>
    <w:rsid w:val="00217E99"/>
    <w:rsid w:val="0022190B"/>
    <w:rsid w:val="00227F6A"/>
    <w:rsid w:val="00244489"/>
    <w:rsid w:val="002544C4"/>
    <w:rsid w:val="00255C3B"/>
    <w:rsid w:val="0027005C"/>
    <w:rsid w:val="0027336E"/>
    <w:rsid w:val="0028095A"/>
    <w:rsid w:val="00292944"/>
    <w:rsid w:val="002A482D"/>
    <w:rsid w:val="002B7AE6"/>
    <w:rsid w:val="002C0CC9"/>
    <w:rsid w:val="002C3FA9"/>
    <w:rsid w:val="002C44D4"/>
    <w:rsid w:val="002D4AC8"/>
    <w:rsid w:val="002E1E1F"/>
    <w:rsid w:val="002E2625"/>
    <w:rsid w:val="002E62F6"/>
    <w:rsid w:val="002E7E39"/>
    <w:rsid w:val="002F17B0"/>
    <w:rsid w:val="002F2F66"/>
    <w:rsid w:val="002F316A"/>
    <w:rsid w:val="002F537E"/>
    <w:rsid w:val="00302CAC"/>
    <w:rsid w:val="003119B4"/>
    <w:rsid w:val="00316593"/>
    <w:rsid w:val="00322520"/>
    <w:rsid w:val="00322B01"/>
    <w:rsid w:val="00324E18"/>
    <w:rsid w:val="00331674"/>
    <w:rsid w:val="00333053"/>
    <w:rsid w:val="00335CFC"/>
    <w:rsid w:val="0036046B"/>
    <w:rsid w:val="00361F79"/>
    <w:rsid w:val="003649C9"/>
    <w:rsid w:val="00365BD7"/>
    <w:rsid w:val="00375A7E"/>
    <w:rsid w:val="003771F0"/>
    <w:rsid w:val="00377557"/>
    <w:rsid w:val="00382C2B"/>
    <w:rsid w:val="00383B5F"/>
    <w:rsid w:val="003A1CB3"/>
    <w:rsid w:val="003A476C"/>
    <w:rsid w:val="003C2768"/>
    <w:rsid w:val="003D0D45"/>
    <w:rsid w:val="003D3E12"/>
    <w:rsid w:val="003D3E2F"/>
    <w:rsid w:val="003D5B62"/>
    <w:rsid w:val="003E0C11"/>
    <w:rsid w:val="003E6319"/>
    <w:rsid w:val="003E72E3"/>
    <w:rsid w:val="00406474"/>
    <w:rsid w:val="00423609"/>
    <w:rsid w:val="004301D8"/>
    <w:rsid w:val="004304A9"/>
    <w:rsid w:val="00431846"/>
    <w:rsid w:val="00434305"/>
    <w:rsid w:val="00436BD4"/>
    <w:rsid w:val="00440293"/>
    <w:rsid w:val="00440E43"/>
    <w:rsid w:val="00446110"/>
    <w:rsid w:val="00453D2C"/>
    <w:rsid w:val="00456F2D"/>
    <w:rsid w:val="00465ADE"/>
    <w:rsid w:val="00470CB0"/>
    <w:rsid w:val="00475B40"/>
    <w:rsid w:val="00481765"/>
    <w:rsid w:val="00486B14"/>
    <w:rsid w:val="00486F66"/>
    <w:rsid w:val="00491A28"/>
    <w:rsid w:val="00495E60"/>
    <w:rsid w:val="00496286"/>
    <w:rsid w:val="004A0326"/>
    <w:rsid w:val="004A0AB7"/>
    <w:rsid w:val="004A24B1"/>
    <w:rsid w:val="004A28EF"/>
    <w:rsid w:val="004A60C8"/>
    <w:rsid w:val="004B40B5"/>
    <w:rsid w:val="004C0A2A"/>
    <w:rsid w:val="004C7141"/>
    <w:rsid w:val="004C7870"/>
    <w:rsid w:val="004D21F6"/>
    <w:rsid w:val="004D4EF0"/>
    <w:rsid w:val="004E5B93"/>
    <w:rsid w:val="004F1D96"/>
    <w:rsid w:val="004F74E4"/>
    <w:rsid w:val="00503D0F"/>
    <w:rsid w:val="00514945"/>
    <w:rsid w:val="005156BE"/>
    <w:rsid w:val="005201DB"/>
    <w:rsid w:val="0052299D"/>
    <w:rsid w:val="00523164"/>
    <w:rsid w:val="005364F6"/>
    <w:rsid w:val="00537B18"/>
    <w:rsid w:val="00544FC1"/>
    <w:rsid w:val="00551F8F"/>
    <w:rsid w:val="005545C9"/>
    <w:rsid w:val="00560E2B"/>
    <w:rsid w:val="00595DD8"/>
    <w:rsid w:val="0059680B"/>
    <w:rsid w:val="005A068C"/>
    <w:rsid w:val="005D1FDF"/>
    <w:rsid w:val="005D2017"/>
    <w:rsid w:val="005D5929"/>
    <w:rsid w:val="005E4966"/>
    <w:rsid w:val="005E54BD"/>
    <w:rsid w:val="0061356C"/>
    <w:rsid w:val="00617ABE"/>
    <w:rsid w:val="00620764"/>
    <w:rsid w:val="00631944"/>
    <w:rsid w:val="006356DD"/>
    <w:rsid w:val="006429CB"/>
    <w:rsid w:val="00644609"/>
    <w:rsid w:val="00645E78"/>
    <w:rsid w:val="00650974"/>
    <w:rsid w:val="00662221"/>
    <w:rsid w:val="0066265D"/>
    <w:rsid w:val="00662A41"/>
    <w:rsid w:val="00662B94"/>
    <w:rsid w:val="00663F71"/>
    <w:rsid w:val="006708E3"/>
    <w:rsid w:val="0068039E"/>
    <w:rsid w:val="00681056"/>
    <w:rsid w:val="00681F30"/>
    <w:rsid w:val="00682306"/>
    <w:rsid w:val="00684BE0"/>
    <w:rsid w:val="006938D0"/>
    <w:rsid w:val="006B0702"/>
    <w:rsid w:val="006D211C"/>
    <w:rsid w:val="006E3401"/>
    <w:rsid w:val="006F285D"/>
    <w:rsid w:val="006F371E"/>
    <w:rsid w:val="0070377B"/>
    <w:rsid w:val="0070442F"/>
    <w:rsid w:val="00710765"/>
    <w:rsid w:val="00727C22"/>
    <w:rsid w:val="0073020B"/>
    <w:rsid w:val="00731FCA"/>
    <w:rsid w:val="007365A7"/>
    <w:rsid w:val="00740936"/>
    <w:rsid w:val="00742426"/>
    <w:rsid w:val="00745614"/>
    <w:rsid w:val="007456F0"/>
    <w:rsid w:val="00745E28"/>
    <w:rsid w:val="00773272"/>
    <w:rsid w:val="007809BF"/>
    <w:rsid w:val="007A6F82"/>
    <w:rsid w:val="007C6574"/>
    <w:rsid w:val="007D2AAF"/>
    <w:rsid w:val="007E64B9"/>
    <w:rsid w:val="007F05AF"/>
    <w:rsid w:val="00812CD1"/>
    <w:rsid w:val="008145C0"/>
    <w:rsid w:val="0081564C"/>
    <w:rsid w:val="00826C1B"/>
    <w:rsid w:val="00831D45"/>
    <w:rsid w:val="00836004"/>
    <w:rsid w:val="008441AA"/>
    <w:rsid w:val="008519A4"/>
    <w:rsid w:val="00857C42"/>
    <w:rsid w:val="00861FB5"/>
    <w:rsid w:val="008628EA"/>
    <w:rsid w:val="00864425"/>
    <w:rsid w:val="00872DF4"/>
    <w:rsid w:val="00877C17"/>
    <w:rsid w:val="00885077"/>
    <w:rsid w:val="0088619C"/>
    <w:rsid w:val="00891DD2"/>
    <w:rsid w:val="00895B3C"/>
    <w:rsid w:val="00897083"/>
    <w:rsid w:val="008A0343"/>
    <w:rsid w:val="008A3DA9"/>
    <w:rsid w:val="008B4B71"/>
    <w:rsid w:val="008C14AA"/>
    <w:rsid w:val="008C1559"/>
    <w:rsid w:val="008C2605"/>
    <w:rsid w:val="008C2F08"/>
    <w:rsid w:val="008C4ADF"/>
    <w:rsid w:val="008D655C"/>
    <w:rsid w:val="008E6AE0"/>
    <w:rsid w:val="008F320F"/>
    <w:rsid w:val="008F4C18"/>
    <w:rsid w:val="008F611E"/>
    <w:rsid w:val="008F73D3"/>
    <w:rsid w:val="009016B1"/>
    <w:rsid w:val="00903F7A"/>
    <w:rsid w:val="00906860"/>
    <w:rsid w:val="00907035"/>
    <w:rsid w:val="009139A3"/>
    <w:rsid w:val="00920785"/>
    <w:rsid w:val="00922B95"/>
    <w:rsid w:val="00924754"/>
    <w:rsid w:val="009278F0"/>
    <w:rsid w:val="00933F58"/>
    <w:rsid w:val="009426FA"/>
    <w:rsid w:val="00942776"/>
    <w:rsid w:val="0094372C"/>
    <w:rsid w:val="0094690C"/>
    <w:rsid w:val="0094716C"/>
    <w:rsid w:val="00953C58"/>
    <w:rsid w:val="00954852"/>
    <w:rsid w:val="00962551"/>
    <w:rsid w:val="0096451A"/>
    <w:rsid w:val="00972E7C"/>
    <w:rsid w:val="0098101A"/>
    <w:rsid w:val="009829C4"/>
    <w:rsid w:val="009A56FF"/>
    <w:rsid w:val="009A7514"/>
    <w:rsid w:val="009B6684"/>
    <w:rsid w:val="009C0499"/>
    <w:rsid w:val="009C3C88"/>
    <w:rsid w:val="009D0A6D"/>
    <w:rsid w:val="009D1BE5"/>
    <w:rsid w:val="009D72BB"/>
    <w:rsid w:val="009E108C"/>
    <w:rsid w:val="009F259E"/>
    <w:rsid w:val="00A02440"/>
    <w:rsid w:val="00A03708"/>
    <w:rsid w:val="00A0791F"/>
    <w:rsid w:val="00A16621"/>
    <w:rsid w:val="00A17AFB"/>
    <w:rsid w:val="00A22712"/>
    <w:rsid w:val="00A34419"/>
    <w:rsid w:val="00A35221"/>
    <w:rsid w:val="00A40D05"/>
    <w:rsid w:val="00A50E0A"/>
    <w:rsid w:val="00A531B8"/>
    <w:rsid w:val="00A660CA"/>
    <w:rsid w:val="00A66780"/>
    <w:rsid w:val="00A71517"/>
    <w:rsid w:val="00A7552C"/>
    <w:rsid w:val="00A81483"/>
    <w:rsid w:val="00A862AA"/>
    <w:rsid w:val="00A8762E"/>
    <w:rsid w:val="00A917A0"/>
    <w:rsid w:val="00A978B5"/>
    <w:rsid w:val="00AA0D64"/>
    <w:rsid w:val="00AA1370"/>
    <w:rsid w:val="00AA5E09"/>
    <w:rsid w:val="00AC16D3"/>
    <w:rsid w:val="00AC2FAC"/>
    <w:rsid w:val="00AC3269"/>
    <w:rsid w:val="00AE01B3"/>
    <w:rsid w:val="00AE4108"/>
    <w:rsid w:val="00B107C8"/>
    <w:rsid w:val="00B13F88"/>
    <w:rsid w:val="00B1751E"/>
    <w:rsid w:val="00B2202A"/>
    <w:rsid w:val="00B26824"/>
    <w:rsid w:val="00B31BBD"/>
    <w:rsid w:val="00B37CE4"/>
    <w:rsid w:val="00B45AD5"/>
    <w:rsid w:val="00B55DFA"/>
    <w:rsid w:val="00B60F96"/>
    <w:rsid w:val="00B62DF5"/>
    <w:rsid w:val="00B735AC"/>
    <w:rsid w:val="00B75472"/>
    <w:rsid w:val="00B94EF7"/>
    <w:rsid w:val="00BA0D75"/>
    <w:rsid w:val="00BC02F7"/>
    <w:rsid w:val="00BC0EBB"/>
    <w:rsid w:val="00BC26FD"/>
    <w:rsid w:val="00BC7E82"/>
    <w:rsid w:val="00BD524A"/>
    <w:rsid w:val="00BD6AF9"/>
    <w:rsid w:val="00BE0A4F"/>
    <w:rsid w:val="00BE79D0"/>
    <w:rsid w:val="00BE7BAA"/>
    <w:rsid w:val="00BF0238"/>
    <w:rsid w:val="00BF3E72"/>
    <w:rsid w:val="00BF7721"/>
    <w:rsid w:val="00C0071C"/>
    <w:rsid w:val="00C34BD1"/>
    <w:rsid w:val="00C357E5"/>
    <w:rsid w:val="00C36EFC"/>
    <w:rsid w:val="00C52C74"/>
    <w:rsid w:val="00C62789"/>
    <w:rsid w:val="00C661C0"/>
    <w:rsid w:val="00C767D3"/>
    <w:rsid w:val="00C76982"/>
    <w:rsid w:val="00C84708"/>
    <w:rsid w:val="00C85AE7"/>
    <w:rsid w:val="00C90174"/>
    <w:rsid w:val="00CB0F63"/>
    <w:rsid w:val="00CB24A2"/>
    <w:rsid w:val="00CD1D5E"/>
    <w:rsid w:val="00CD2E8C"/>
    <w:rsid w:val="00CD5FC6"/>
    <w:rsid w:val="00CE4122"/>
    <w:rsid w:val="00CE6A61"/>
    <w:rsid w:val="00CF185B"/>
    <w:rsid w:val="00CF2216"/>
    <w:rsid w:val="00D05C0D"/>
    <w:rsid w:val="00D062D3"/>
    <w:rsid w:val="00D1028C"/>
    <w:rsid w:val="00D10EFE"/>
    <w:rsid w:val="00D11092"/>
    <w:rsid w:val="00D176A0"/>
    <w:rsid w:val="00D21123"/>
    <w:rsid w:val="00D323F5"/>
    <w:rsid w:val="00D35B72"/>
    <w:rsid w:val="00D36459"/>
    <w:rsid w:val="00D40962"/>
    <w:rsid w:val="00D41234"/>
    <w:rsid w:val="00D50535"/>
    <w:rsid w:val="00D70F89"/>
    <w:rsid w:val="00D76216"/>
    <w:rsid w:val="00D83870"/>
    <w:rsid w:val="00D90237"/>
    <w:rsid w:val="00D91C2A"/>
    <w:rsid w:val="00DA0193"/>
    <w:rsid w:val="00DA3E7C"/>
    <w:rsid w:val="00DD19E0"/>
    <w:rsid w:val="00DD327B"/>
    <w:rsid w:val="00DF63E5"/>
    <w:rsid w:val="00E04227"/>
    <w:rsid w:val="00E04696"/>
    <w:rsid w:val="00E14973"/>
    <w:rsid w:val="00E15EA1"/>
    <w:rsid w:val="00E23F1A"/>
    <w:rsid w:val="00E25813"/>
    <w:rsid w:val="00E25CD0"/>
    <w:rsid w:val="00E33F39"/>
    <w:rsid w:val="00E42119"/>
    <w:rsid w:val="00E46E05"/>
    <w:rsid w:val="00E57A1C"/>
    <w:rsid w:val="00E653C8"/>
    <w:rsid w:val="00E67B4C"/>
    <w:rsid w:val="00E75944"/>
    <w:rsid w:val="00E76BAB"/>
    <w:rsid w:val="00E8005A"/>
    <w:rsid w:val="00E819E3"/>
    <w:rsid w:val="00E8752F"/>
    <w:rsid w:val="00E9439D"/>
    <w:rsid w:val="00E979A9"/>
    <w:rsid w:val="00EA304E"/>
    <w:rsid w:val="00EB5188"/>
    <w:rsid w:val="00EC697A"/>
    <w:rsid w:val="00EC6BB3"/>
    <w:rsid w:val="00ED68E6"/>
    <w:rsid w:val="00EE1C24"/>
    <w:rsid w:val="00EE7AF9"/>
    <w:rsid w:val="00EE7C76"/>
    <w:rsid w:val="00EE7F00"/>
    <w:rsid w:val="00EF0755"/>
    <w:rsid w:val="00EF1D4A"/>
    <w:rsid w:val="00EF43D9"/>
    <w:rsid w:val="00F02763"/>
    <w:rsid w:val="00F1473D"/>
    <w:rsid w:val="00F3107E"/>
    <w:rsid w:val="00F95ACE"/>
    <w:rsid w:val="00FB0145"/>
    <w:rsid w:val="00FB38DD"/>
    <w:rsid w:val="00FC1441"/>
    <w:rsid w:val="00FC1C54"/>
    <w:rsid w:val="00FC3C33"/>
    <w:rsid w:val="00FD625D"/>
    <w:rsid w:val="00FE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23A8C4-A2FA-4DBA-A523-98CD112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DD19E0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C84708"/>
    <w:rPr>
      <w:rFonts w:ascii="Arial" w:eastAsia="ＭＳ ゴシック" w:hAnsi="Arial"/>
      <w:sz w:val="18"/>
      <w:szCs w:val="18"/>
    </w:rPr>
  </w:style>
  <w:style w:type="character" w:customStyle="1" w:styleId="fblongblurb">
    <w:name w:val="fblongblurb"/>
    <w:basedOn w:val="a0"/>
    <w:rsid w:val="009C3C88"/>
  </w:style>
  <w:style w:type="paragraph" w:styleId="a4">
    <w:name w:val="header"/>
    <w:basedOn w:val="a"/>
    <w:link w:val="a5"/>
    <w:rsid w:val="002B7A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7AE6"/>
    <w:rPr>
      <w:kern w:val="2"/>
      <w:sz w:val="21"/>
      <w:szCs w:val="24"/>
    </w:rPr>
  </w:style>
  <w:style w:type="paragraph" w:styleId="a6">
    <w:name w:val="footer"/>
    <w:basedOn w:val="a"/>
    <w:link w:val="a7"/>
    <w:rsid w:val="002B7A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7AE6"/>
    <w:rPr>
      <w:kern w:val="2"/>
      <w:sz w:val="21"/>
      <w:szCs w:val="24"/>
    </w:rPr>
  </w:style>
  <w:style w:type="character" w:styleId="a8">
    <w:name w:val="Hyperlink"/>
    <w:basedOn w:val="a0"/>
    <w:rsid w:val="002B7AE6"/>
    <w:rPr>
      <w:color w:val="0563C1" w:themeColor="hyperlink"/>
      <w:u w:val="single"/>
    </w:rPr>
  </w:style>
  <w:style w:type="table" w:styleId="a9">
    <w:name w:val="Table Grid"/>
    <w:basedOn w:val="a1"/>
    <w:rsid w:val="002B7A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tegratedanimal.com/images/DebbyBrighde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心と身体のバランスをとる『テリントンＴタッチ』</vt:lpstr>
      <vt:lpstr>心と身体のバランスをとる『テリントンＴタッチ』</vt:lpstr>
    </vt:vector>
  </TitlesOfParts>
  <Company/>
  <LinksUpToDate>false</LinksUpToDate>
  <CharactersWithSpaces>2789</CharactersWithSpaces>
  <SharedDoc>false</SharedDoc>
  <HLinks>
    <vt:vector size="6" baseType="variant">
      <vt:variant>
        <vt:i4>8061041</vt:i4>
      </vt:variant>
      <vt:variant>
        <vt:i4>-1</vt:i4>
      </vt:variant>
      <vt:variant>
        <vt:i4>1026</vt:i4>
      </vt:variant>
      <vt:variant>
        <vt:i4>1</vt:i4>
      </vt:variant>
      <vt:variant>
        <vt:lpwstr>http://www.integratedanimal.com/images/DebbyBrighde.jpg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心と身体のバランスをとる『テリントンＴタッチ』</dc:title>
  <dc:subject/>
  <dc:creator>sahoda kaori</dc:creator>
  <cp:keywords/>
  <dc:description/>
  <cp:lastModifiedBy>okuda</cp:lastModifiedBy>
  <cp:revision>11</cp:revision>
  <cp:lastPrinted>2020-01-17T00:59:00Z</cp:lastPrinted>
  <dcterms:created xsi:type="dcterms:W3CDTF">2020-01-14T06:39:00Z</dcterms:created>
  <dcterms:modified xsi:type="dcterms:W3CDTF">2020-01-17T01:05:00Z</dcterms:modified>
</cp:coreProperties>
</file>